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szCs w:val="24"/>
          <w:lang w:eastAsia="cs-CZ"/>
        </w:rPr>
      </w:pP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                                            </w:t>
      </w:r>
      <w:r w:rsidRPr="00700FC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Stanovisko  OBÚ</w:t>
      </w: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szCs w:val="20"/>
          <w:lang w:eastAsia="cs-CZ"/>
        </w:rPr>
        <w:t>Obvodní báňský úřad  ...................................</w:t>
      </w: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  <w:bookmarkStart w:id="0" w:name="_GoBack"/>
      <w:bookmarkEnd w:id="0"/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szCs w:val="20"/>
          <w:lang w:eastAsia="cs-CZ"/>
        </w:rPr>
        <w:t xml:space="preserve">                                                                                             V ......................dne...................</w:t>
      </w: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D2354" w:rsidRPr="00700FC6" w:rsidRDefault="00DD2354" w:rsidP="00DD2354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szCs w:val="20"/>
          <w:lang w:eastAsia="cs-CZ"/>
        </w:rPr>
        <w:tab/>
        <w:t xml:space="preserve">Po prostudování předloženého plnění všeobecných požadavků programu “Bezpečný podnik” právní subjekt ...................................................... se sídlem ................................., IČ...................,  za oblast činností prováděných hornickým způsobem a na základě výsledků dříve provedených kontrol konstatujeme, že právní subjekt </w:t>
      </w: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D2354" w:rsidRPr="00700FC6" w:rsidRDefault="00DD2354" w:rsidP="00DD2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10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b/>
          <w:position w:val="10"/>
          <w:szCs w:val="20"/>
          <w:lang w:eastAsia="cs-CZ"/>
        </w:rPr>
        <w:t xml:space="preserve">splňuje – nesplňuje </w:t>
      </w:r>
      <w:r w:rsidRPr="00700FC6">
        <w:rPr>
          <w:rFonts w:ascii="Times New Roman" w:eastAsia="Times New Roman" w:hAnsi="Times New Roman" w:cs="Times New Roman"/>
          <w:position w:val="10"/>
          <w:szCs w:val="20"/>
          <w:vertAlign w:val="superscript"/>
          <w:lang w:eastAsia="cs-CZ"/>
        </w:rPr>
        <w:t>1)</w:t>
      </w: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szCs w:val="20"/>
          <w:lang w:eastAsia="cs-CZ"/>
        </w:rPr>
        <w:t xml:space="preserve">v této oblasti požadavky výše uvedeného programu.       </w:t>
      </w: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D2354" w:rsidRPr="00700FC6" w:rsidRDefault="00DD2354" w:rsidP="00DD2354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szCs w:val="20"/>
          <w:lang w:eastAsia="cs-CZ"/>
        </w:rPr>
        <w:t xml:space="preserve">Obvodní báňský úřad v .............................. si vyhrazuje právo své vyjádření v budoucnu v odůvodněném případě změnit </w:t>
      </w:r>
      <w:r w:rsidRPr="00700FC6">
        <w:rPr>
          <w:rFonts w:ascii="Times New Roman" w:eastAsia="Times New Roman" w:hAnsi="Times New Roman" w:cs="Times New Roman"/>
          <w:szCs w:val="20"/>
          <w:vertAlign w:val="superscript"/>
          <w:lang w:eastAsia="cs-CZ"/>
        </w:rPr>
        <w:t>2)</w:t>
      </w:r>
      <w:r w:rsidRPr="00700FC6">
        <w:rPr>
          <w:rFonts w:ascii="Times New Roman" w:eastAsia="Times New Roman" w:hAnsi="Times New Roman" w:cs="Times New Roman"/>
          <w:szCs w:val="20"/>
          <w:lang w:eastAsia="cs-CZ"/>
        </w:rPr>
        <w:t>.</w:t>
      </w: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D2354" w:rsidRPr="00700FC6" w:rsidRDefault="00DD2354" w:rsidP="00DD2354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szCs w:val="20"/>
          <w:lang w:eastAsia="cs-CZ"/>
        </w:rPr>
        <w:tab/>
        <w:t>Toto vyjádření se vydává pro účely prověrky plnění požadavků programu “Bezpečný podnik” prováděného Oblastním inspektorátem práce …………….…………………………..</w:t>
      </w: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szCs w:val="20"/>
          <w:lang w:eastAsia="cs-CZ"/>
        </w:rPr>
        <w:t xml:space="preserve">                                                                    …………………………………………………..</w:t>
      </w: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i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szCs w:val="20"/>
          <w:lang w:eastAsia="cs-CZ"/>
        </w:rPr>
        <w:t xml:space="preserve">                                                                                           </w:t>
      </w:r>
      <w:r w:rsidRPr="00700FC6">
        <w:rPr>
          <w:rFonts w:ascii="Times New Roman" w:eastAsia="Times New Roman" w:hAnsi="Times New Roman" w:cs="Times New Roman"/>
          <w:i/>
          <w:szCs w:val="20"/>
          <w:lang w:eastAsia="cs-CZ"/>
        </w:rPr>
        <w:t>jméno, funkce, podpis</w:t>
      </w: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i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i/>
          <w:szCs w:val="20"/>
          <w:lang w:eastAsia="cs-CZ"/>
        </w:rPr>
        <w:t xml:space="preserve">                                                                                                        razítko</w:t>
      </w: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noProof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466F3A" wp14:editId="0825E645">
                <wp:simplePos x="0" y="0"/>
                <wp:positionH relativeFrom="column">
                  <wp:posOffset>0</wp:posOffset>
                </wp:positionH>
                <wp:positionV relativeFrom="paragraph">
                  <wp:posOffset>120015</wp:posOffset>
                </wp:positionV>
                <wp:extent cx="1828800" cy="0"/>
                <wp:effectExtent l="12700" t="5080" r="6350" b="13970"/>
                <wp:wrapNone/>
                <wp:docPr id="10" name="Přímá spojnic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013EC" id="Přímá spojnice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5pt" to="2in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"/>
            </w:pict>
          </mc:Fallback>
        </mc:AlternateContent>
      </w:r>
    </w:p>
    <w:p w:rsidR="00DD2354" w:rsidRPr="00700FC6" w:rsidRDefault="00DD2354" w:rsidP="00DD2354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szCs w:val="20"/>
          <w:lang w:eastAsia="cs-CZ"/>
        </w:rPr>
        <w:t>1)  nehodící se škrtněte</w:t>
      </w:r>
    </w:p>
    <w:p w:rsidR="00DB5F14" w:rsidRPr="00DD2354" w:rsidRDefault="00DD2354" w:rsidP="00DD2354">
      <w:pPr>
        <w:spacing w:after="0" w:line="240" w:lineRule="auto"/>
        <w:jc w:val="left"/>
      </w:pPr>
      <w:r w:rsidRPr="00700FC6">
        <w:rPr>
          <w:rFonts w:ascii="Times New Roman" w:eastAsia="Times New Roman" w:hAnsi="Times New Roman" w:cs="Times New Roman"/>
          <w:szCs w:val="20"/>
          <w:lang w:eastAsia="cs-CZ"/>
        </w:rPr>
        <w:t>2)  zahájení správního ř</w:t>
      </w:r>
      <w:r>
        <w:rPr>
          <w:rFonts w:ascii="Times New Roman" w:eastAsia="Times New Roman" w:hAnsi="Times New Roman" w:cs="Times New Roman"/>
          <w:szCs w:val="20"/>
          <w:lang w:eastAsia="cs-CZ"/>
        </w:rPr>
        <w:t>ízení s právním subjektem apod.</w:t>
      </w:r>
    </w:p>
    <w:sectPr w:rsidR="00DB5F14" w:rsidRPr="00DD2354">
      <w:headerReference w:type="firs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FBA" w:rsidRDefault="00617FBA">
      <w:pPr>
        <w:spacing w:after="0" w:line="240" w:lineRule="auto"/>
      </w:pPr>
      <w:r>
        <w:separator/>
      </w:r>
    </w:p>
  </w:endnote>
  <w:endnote w:type="continuationSeparator" w:id="0">
    <w:p w:rsidR="00617FBA" w:rsidRDefault="00617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FBA" w:rsidRDefault="00617FBA">
      <w:pPr>
        <w:spacing w:after="0" w:line="240" w:lineRule="auto"/>
      </w:pPr>
      <w:r>
        <w:separator/>
      </w:r>
    </w:p>
  </w:footnote>
  <w:footnote w:type="continuationSeparator" w:id="0">
    <w:p w:rsidR="00617FBA" w:rsidRDefault="00617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607" w:rsidRDefault="00AB66F8" w:rsidP="00700FC6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0"/>
        <w:lang w:eastAsia="cs-CZ"/>
      </w:rPr>
    </w:pPr>
    <w:r w:rsidRPr="00700FC6">
      <w:rPr>
        <w:rFonts w:ascii="Times New Roman" w:eastAsia="Times New Roman" w:hAnsi="Times New Roman" w:cs="Times New Roman"/>
        <w:sz w:val="20"/>
        <w:szCs w:val="20"/>
        <w:lang w:eastAsia="cs-CZ"/>
      </w:rPr>
      <w:t xml:space="preserve">Příloha č. </w:t>
    </w:r>
    <w:r>
      <w:rPr>
        <w:rFonts w:ascii="Times New Roman" w:eastAsia="Times New Roman" w:hAnsi="Times New Roman" w:cs="Times New Roman"/>
        <w:sz w:val="20"/>
        <w:szCs w:val="20"/>
        <w:lang w:eastAsia="cs-CZ"/>
      </w:rPr>
      <w:t>5 k Zásadám stanoveným</w:t>
    </w:r>
  </w:p>
  <w:p w:rsidR="00A05607" w:rsidRPr="00700FC6" w:rsidRDefault="00AB66F8" w:rsidP="00700FC6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0"/>
        <w:lang w:eastAsia="cs-CZ"/>
      </w:rPr>
    </w:pPr>
    <w:r w:rsidRPr="00700FC6">
      <w:rPr>
        <w:rFonts w:ascii="Times New Roman" w:eastAsia="Times New Roman" w:hAnsi="Times New Roman" w:cs="Times New Roman"/>
        <w:sz w:val="20"/>
        <w:szCs w:val="20"/>
        <w:lang w:eastAsia="cs-CZ"/>
      </w:rPr>
      <w:t xml:space="preserve">Příkazem generálního inspektora SÚIP č. </w:t>
    </w:r>
    <w:r w:rsidRPr="00C040C9">
      <w:rPr>
        <w:rFonts w:ascii="Times New Roman" w:eastAsia="Times New Roman" w:hAnsi="Times New Roman" w:cs="Times New Roman"/>
        <w:b/>
        <w:color w:val="FF0000"/>
        <w:sz w:val="20"/>
        <w:szCs w:val="20"/>
        <w:lang w:eastAsia="cs-CZ"/>
      </w:rPr>
      <w:t>x/2016</w:t>
    </w:r>
  </w:p>
  <w:p w:rsidR="00A05607" w:rsidRDefault="00617FBA" w:rsidP="00700FC6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6F8"/>
    <w:rsid w:val="00617FBA"/>
    <w:rsid w:val="00AB66F8"/>
    <w:rsid w:val="00DB5F14"/>
    <w:rsid w:val="00DD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6DB07-F7DE-45AE-9551-D34C97859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66F8"/>
    <w:pPr>
      <w:jc w:val="both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B6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B66F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Simona Zajícová</dc:creator>
  <cp:keywords/>
  <dc:description/>
  <cp:lastModifiedBy>Ing. Simona Zajícová</cp:lastModifiedBy>
  <cp:revision>2</cp:revision>
  <dcterms:created xsi:type="dcterms:W3CDTF">2016-04-23T14:17:00Z</dcterms:created>
  <dcterms:modified xsi:type="dcterms:W3CDTF">2016-04-23T14:17:00Z</dcterms:modified>
</cp:coreProperties>
</file>