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380671098"/>
    <w:p w14:paraId="76F98234" w14:textId="4A8CC26F" w:rsidR="00F5385F" w:rsidRPr="00F73B9D" w:rsidRDefault="00F91832" w:rsidP="001E2737">
      <w:pPr>
        <w:jc w:val="center"/>
        <w:rPr>
          <w:b/>
          <w:sz w:val="28"/>
          <w:szCs w:val="22"/>
          <w:u w:val="single"/>
        </w:rPr>
      </w:pPr>
      <w:r w:rsidRPr="00F73B9D">
        <w:rPr>
          <w:b/>
          <w:sz w:val="28"/>
          <w:szCs w:val="22"/>
        </w:rPr>
        <w:fldChar w:fldCharType="begin"/>
      </w:r>
      <w:r w:rsidR="004D5C30" w:rsidRPr="00F73B9D">
        <w:rPr>
          <w:b/>
          <w:sz w:val="28"/>
          <w:szCs w:val="22"/>
        </w:rPr>
        <w:instrText xml:space="preserve"> FILLIN  "Vložte hodnotu"  \* MERGEFORMAT </w:instrText>
      </w:r>
      <w:r w:rsidRPr="00F73B9D">
        <w:rPr>
          <w:b/>
          <w:sz w:val="28"/>
          <w:szCs w:val="22"/>
        </w:rPr>
        <w:fldChar w:fldCharType="end"/>
      </w:r>
      <w:r w:rsidR="004D5C30" w:rsidRPr="00F73B9D">
        <w:rPr>
          <w:b/>
          <w:sz w:val="28"/>
          <w:szCs w:val="22"/>
        </w:rPr>
        <w:t>Příloha č.</w:t>
      </w:r>
      <w:r w:rsidR="004D5C30" w:rsidRPr="00F73B9D">
        <w:rPr>
          <w:sz w:val="28"/>
          <w:szCs w:val="22"/>
          <w:lang w:eastAsia="en-US" w:bidi="en-US"/>
        </w:rPr>
        <w:t xml:space="preserve"> </w:t>
      </w:r>
      <w:r w:rsidR="000C3790" w:rsidRPr="000C3790">
        <w:rPr>
          <w:b/>
          <w:sz w:val="28"/>
          <w:szCs w:val="22"/>
          <w:lang w:eastAsia="en-US" w:bidi="en-US"/>
        </w:rPr>
        <w:t>3</w:t>
      </w:r>
      <w:r w:rsidR="004D5C30" w:rsidRPr="00F73B9D">
        <w:rPr>
          <w:b/>
          <w:sz w:val="28"/>
          <w:szCs w:val="22"/>
        </w:rPr>
        <w:t xml:space="preserve"> </w:t>
      </w:r>
      <w:r w:rsidR="00A11041" w:rsidRPr="00F73B9D">
        <w:rPr>
          <w:b/>
          <w:sz w:val="28"/>
          <w:szCs w:val="22"/>
        </w:rPr>
        <w:t>dokumentace výběrového řízení</w:t>
      </w:r>
    </w:p>
    <w:p w14:paraId="5D04F26F" w14:textId="77777777" w:rsidR="00F5385F" w:rsidRPr="001B03D1" w:rsidRDefault="001814AC" w:rsidP="001E2737">
      <w:pPr>
        <w:jc w:val="center"/>
        <w:rPr>
          <w:b/>
          <w:color w:val="000000"/>
          <w:sz w:val="28"/>
          <w:szCs w:val="22"/>
        </w:rPr>
      </w:pPr>
      <w:r w:rsidRPr="001B03D1">
        <w:rPr>
          <w:b/>
          <w:color w:val="000000"/>
          <w:sz w:val="28"/>
          <w:szCs w:val="22"/>
        </w:rPr>
        <w:t>-</w:t>
      </w:r>
    </w:p>
    <w:p w14:paraId="21D58722" w14:textId="77777777" w:rsidR="004D5C30" w:rsidRPr="001B03D1" w:rsidRDefault="00F5385F" w:rsidP="001E2737">
      <w:pPr>
        <w:jc w:val="center"/>
        <w:rPr>
          <w:b/>
          <w:sz w:val="28"/>
          <w:szCs w:val="22"/>
        </w:rPr>
      </w:pPr>
      <w:r w:rsidRPr="001B03D1">
        <w:rPr>
          <w:b/>
          <w:sz w:val="28"/>
          <w:szCs w:val="22"/>
        </w:rPr>
        <w:t>Ná</w:t>
      </w:r>
      <w:r w:rsidR="004D5C30" w:rsidRPr="001B03D1">
        <w:rPr>
          <w:b/>
          <w:sz w:val="28"/>
          <w:szCs w:val="22"/>
        </w:rPr>
        <w:t xml:space="preserve">vrh </w:t>
      </w:r>
      <w:bookmarkStart w:id="1" w:name="fddfs"/>
      <w:bookmarkEnd w:id="1"/>
      <w:r w:rsidR="00C917AE" w:rsidRPr="001B03D1">
        <w:rPr>
          <w:b/>
          <w:sz w:val="28"/>
          <w:szCs w:val="22"/>
        </w:rPr>
        <w:t>smlouvy o dílo</w:t>
      </w:r>
    </w:p>
    <w:p w14:paraId="17ADF207" w14:textId="77777777" w:rsidR="004D5C30" w:rsidRPr="001B03D1" w:rsidRDefault="004D5C30" w:rsidP="001E2737">
      <w:pPr>
        <w:jc w:val="center"/>
        <w:rPr>
          <w:b/>
          <w:bCs/>
          <w:color w:val="000000"/>
          <w:szCs w:val="22"/>
        </w:rPr>
      </w:pPr>
    </w:p>
    <w:p w14:paraId="072AC5BF" w14:textId="77777777" w:rsidR="004D5C30" w:rsidRPr="001B03D1" w:rsidRDefault="004D5C30" w:rsidP="001E2737">
      <w:pPr>
        <w:jc w:val="center"/>
        <w:rPr>
          <w:b/>
          <w:bCs/>
          <w:color w:val="000000"/>
          <w:szCs w:val="22"/>
        </w:rPr>
      </w:pPr>
    </w:p>
    <w:p w14:paraId="0EF0E3A4" w14:textId="77777777" w:rsidR="004D5C30" w:rsidRPr="001B03D1" w:rsidRDefault="004D5C30" w:rsidP="001E2737">
      <w:pPr>
        <w:jc w:val="center"/>
        <w:rPr>
          <w:b/>
          <w:bCs/>
          <w:color w:val="000000"/>
          <w:szCs w:val="22"/>
        </w:rPr>
      </w:pPr>
    </w:p>
    <w:p w14:paraId="4A59C758" w14:textId="77777777" w:rsidR="004D5C30" w:rsidRPr="001B03D1" w:rsidRDefault="00C917AE" w:rsidP="004F308C">
      <w:pPr>
        <w:keepNext/>
        <w:jc w:val="center"/>
        <w:rPr>
          <w:b/>
          <w:sz w:val="28"/>
          <w:szCs w:val="28"/>
          <w:lang w:eastAsia="en-US" w:bidi="en-US"/>
        </w:rPr>
      </w:pPr>
      <w:r w:rsidRPr="001B03D1">
        <w:rPr>
          <w:b/>
          <w:bCs/>
          <w:color w:val="000000"/>
          <w:sz w:val="28"/>
          <w:szCs w:val="28"/>
        </w:rPr>
        <w:t>S</w:t>
      </w:r>
      <w:r w:rsidR="00A11041" w:rsidRPr="001B03D1">
        <w:rPr>
          <w:b/>
          <w:bCs/>
          <w:color w:val="000000"/>
          <w:sz w:val="28"/>
          <w:szCs w:val="28"/>
        </w:rPr>
        <w:t>mlouva</w:t>
      </w:r>
      <w:r w:rsidRPr="001B03D1">
        <w:rPr>
          <w:b/>
          <w:bCs/>
          <w:color w:val="000000"/>
          <w:sz w:val="28"/>
          <w:szCs w:val="28"/>
        </w:rPr>
        <w:t xml:space="preserve"> o dílo</w:t>
      </w:r>
    </w:p>
    <w:p w14:paraId="714160B8" w14:textId="77777777" w:rsidR="00240BE3" w:rsidRPr="001B03D1" w:rsidRDefault="00240BE3" w:rsidP="004F308C">
      <w:pPr>
        <w:keepNext/>
        <w:rPr>
          <w:szCs w:val="22"/>
        </w:rPr>
      </w:pPr>
      <w:bookmarkStart w:id="2" w:name="_Toc383117509"/>
    </w:p>
    <w:p w14:paraId="7428664E" w14:textId="77777777" w:rsidR="00240BE3" w:rsidRPr="001B03D1" w:rsidRDefault="00240BE3" w:rsidP="004F308C">
      <w:pPr>
        <w:keepNext/>
        <w:rPr>
          <w:szCs w:val="22"/>
        </w:rPr>
      </w:pPr>
    </w:p>
    <w:p w14:paraId="4CE9BB17" w14:textId="77777777" w:rsidR="004D5C30" w:rsidRPr="001B03D1" w:rsidRDefault="00245103" w:rsidP="004F308C">
      <w:pPr>
        <w:pStyle w:val="Nadpis1"/>
        <w:keepLines w:val="0"/>
        <w:rPr>
          <w:szCs w:val="22"/>
        </w:rPr>
      </w:pPr>
      <w:bookmarkStart w:id="3" w:name="_Ref397421905"/>
      <w:r w:rsidRPr="001B03D1">
        <w:rPr>
          <w:szCs w:val="22"/>
        </w:rPr>
        <w:t>SMLUVNÍ STRANY</w:t>
      </w:r>
      <w:bookmarkEnd w:id="2"/>
      <w:bookmarkEnd w:id="3"/>
    </w:p>
    <w:p w14:paraId="3DBB4BD4" w14:textId="77777777" w:rsidR="004D5C30" w:rsidRPr="001B03D1" w:rsidRDefault="004D5C30" w:rsidP="004F308C">
      <w:pPr>
        <w:keepNext/>
        <w:rPr>
          <w:szCs w:val="22"/>
        </w:rPr>
      </w:pPr>
    </w:p>
    <w:p w14:paraId="5558E220" w14:textId="77777777" w:rsidR="007F1825" w:rsidRPr="001B03D1" w:rsidRDefault="007F1825" w:rsidP="004F308C">
      <w:pPr>
        <w:pStyle w:val="Odstavecseseznamem"/>
        <w:keepNext/>
        <w:numPr>
          <w:ilvl w:val="0"/>
          <w:numId w:val="18"/>
        </w:numPr>
        <w:ind w:left="567" w:hanging="567"/>
        <w:rPr>
          <w:rFonts w:ascii="Calibri" w:hAnsi="Calibri"/>
          <w:b/>
          <w:color w:val="000000"/>
          <w:sz w:val="22"/>
          <w:szCs w:val="22"/>
        </w:rPr>
      </w:pPr>
      <w:r w:rsidRPr="001B03D1">
        <w:rPr>
          <w:rFonts w:ascii="Calibri" w:hAnsi="Calibri"/>
          <w:b/>
          <w:color w:val="000000"/>
          <w:sz w:val="22"/>
          <w:szCs w:val="22"/>
        </w:rPr>
        <w:t>Objednatel</w:t>
      </w:r>
    </w:p>
    <w:p w14:paraId="4DE7C4DC" w14:textId="77777777" w:rsidR="007F1825" w:rsidRPr="001B03D1" w:rsidRDefault="007F1825" w:rsidP="004F308C">
      <w:pPr>
        <w:pStyle w:val="Odstavecseseznamem"/>
        <w:keepNext/>
        <w:ind w:left="567"/>
        <w:rPr>
          <w:rFonts w:ascii="Calibri" w:hAnsi="Calibri"/>
          <w:b/>
          <w:color w:val="000000"/>
          <w:sz w:val="22"/>
          <w:szCs w:val="22"/>
        </w:rPr>
      </w:pPr>
    </w:p>
    <w:p w14:paraId="468B7F3B" w14:textId="77777777" w:rsidR="00FD7AE4" w:rsidRPr="00052D1E" w:rsidRDefault="00FD7AE4" w:rsidP="00EE7D04">
      <w:pPr>
        <w:pStyle w:val="Odstavecseseznamem"/>
        <w:ind w:left="567"/>
        <w:rPr>
          <w:rFonts w:ascii="Calibri" w:hAnsi="Calibri"/>
          <w:b/>
          <w:sz w:val="22"/>
          <w:szCs w:val="22"/>
        </w:rPr>
      </w:pPr>
      <w:r w:rsidRPr="00052D1E">
        <w:rPr>
          <w:rFonts w:ascii="Calibri" w:hAnsi="Calibri"/>
          <w:b/>
          <w:sz w:val="22"/>
          <w:szCs w:val="22"/>
          <w:lang w:eastAsia="en-US" w:bidi="en-US"/>
        </w:rPr>
        <w:t>Česká republika - Státní úřad inspekce práce</w:t>
      </w:r>
    </w:p>
    <w:p w14:paraId="709CC6EF" w14:textId="77777777" w:rsidR="00FD7AE4" w:rsidRPr="00052D1E" w:rsidRDefault="00FD7AE4" w:rsidP="00EE7D04">
      <w:pPr>
        <w:ind w:left="567"/>
        <w:rPr>
          <w:bCs/>
          <w:szCs w:val="22"/>
        </w:rPr>
      </w:pPr>
      <w:r w:rsidRPr="00052D1E">
        <w:rPr>
          <w:szCs w:val="22"/>
        </w:rPr>
        <w:t xml:space="preserve">zastoupená: </w:t>
      </w:r>
      <w:r w:rsidRPr="00052D1E">
        <w:rPr>
          <w:szCs w:val="22"/>
        </w:rPr>
        <w:tab/>
      </w:r>
      <w:r w:rsidRPr="00052D1E">
        <w:rPr>
          <w:szCs w:val="22"/>
        </w:rPr>
        <w:tab/>
      </w:r>
      <w:r w:rsidRPr="00052D1E">
        <w:rPr>
          <w:szCs w:val="22"/>
        </w:rPr>
        <w:tab/>
      </w:r>
      <w:r w:rsidRPr="00052D1E">
        <w:rPr>
          <w:szCs w:val="22"/>
          <w:lang w:eastAsia="en-US" w:bidi="en-US"/>
        </w:rPr>
        <w:t>Mgr. Ing. Rudolfem Hahnem, generálním inspektorem</w:t>
      </w:r>
      <w:r w:rsidRPr="00052D1E">
        <w:rPr>
          <w:szCs w:val="22"/>
        </w:rPr>
        <w:t xml:space="preserve"> </w:t>
      </w:r>
    </w:p>
    <w:p w14:paraId="4988AA1F" w14:textId="34A83A0A" w:rsidR="00FD7AE4" w:rsidRPr="00052D1E" w:rsidRDefault="00FD7AE4" w:rsidP="00EE7D04">
      <w:pPr>
        <w:ind w:left="567"/>
        <w:rPr>
          <w:szCs w:val="22"/>
        </w:rPr>
      </w:pPr>
      <w:r w:rsidRPr="00052D1E">
        <w:rPr>
          <w:szCs w:val="22"/>
        </w:rPr>
        <w:t xml:space="preserve">se sídlem: </w:t>
      </w:r>
      <w:r w:rsidRPr="00052D1E">
        <w:rPr>
          <w:szCs w:val="22"/>
        </w:rPr>
        <w:tab/>
      </w:r>
      <w:r w:rsidRPr="00052D1E">
        <w:rPr>
          <w:szCs w:val="22"/>
        </w:rPr>
        <w:tab/>
      </w:r>
      <w:r w:rsidRPr="00052D1E">
        <w:rPr>
          <w:szCs w:val="22"/>
        </w:rPr>
        <w:tab/>
      </w:r>
      <w:r w:rsidRPr="00052D1E">
        <w:rPr>
          <w:szCs w:val="22"/>
          <w:lang w:eastAsia="en-US" w:bidi="en-US"/>
        </w:rPr>
        <w:t>Kolářská 451/13, 746 01 Opava</w:t>
      </w:r>
    </w:p>
    <w:p w14:paraId="1AF3454D" w14:textId="77777777" w:rsidR="00FD7AE4" w:rsidRPr="00052D1E" w:rsidRDefault="00FD7AE4" w:rsidP="00EE7D04">
      <w:pPr>
        <w:ind w:left="567"/>
        <w:rPr>
          <w:szCs w:val="22"/>
        </w:rPr>
      </w:pPr>
      <w:r w:rsidRPr="00052D1E">
        <w:rPr>
          <w:szCs w:val="22"/>
        </w:rPr>
        <w:t xml:space="preserve">IČO: </w:t>
      </w:r>
      <w:r w:rsidRPr="00052D1E">
        <w:rPr>
          <w:szCs w:val="22"/>
        </w:rPr>
        <w:tab/>
      </w:r>
      <w:r w:rsidRPr="00052D1E">
        <w:rPr>
          <w:szCs w:val="22"/>
        </w:rPr>
        <w:tab/>
      </w:r>
      <w:r w:rsidRPr="00052D1E">
        <w:rPr>
          <w:szCs w:val="22"/>
        </w:rPr>
        <w:tab/>
      </w:r>
      <w:r w:rsidRPr="00052D1E">
        <w:rPr>
          <w:szCs w:val="22"/>
        </w:rPr>
        <w:tab/>
      </w:r>
      <w:r w:rsidRPr="00052D1E">
        <w:rPr>
          <w:szCs w:val="22"/>
          <w:lang w:eastAsia="en-US" w:bidi="en-US"/>
        </w:rPr>
        <w:t>75046962</w:t>
      </w:r>
    </w:p>
    <w:p w14:paraId="01B64CE1" w14:textId="77777777" w:rsidR="00FD7AE4" w:rsidRPr="00052D1E" w:rsidRDefault="00FD7AE4" w:rsidP="00EE7D04">
      <w:pPr>
        <w:ind w:left="567"/>
        <w:rPr>
          <w:szCs w:val="22"/>
        </w:rPr>
      </w:pPr>
      <w:r w:rsidRPr="00052D1E">
        <w:rPr>
          <w:szCs w:val="22"/>
        </w:rPr>
        <w:t xml:space="preserve">bankovní spojení (číslo účtu): </w:t>
      </w:r>
      <w:r w:rsidRPr="00052D1E">
        <w:rPr>
          <w:szCs w:val="22"/>
        </w:rPr>
        <w:tab/>
      </w:r>
      <w:r w:rsidRPr="00052D1E">
        <w:rPr>
          <w:szCs w:val="22"/>
          <w:lang w:eastAsia="en-US" w:bidi="en-US"/>
        </w:rPr>
        <w:t>1024821/0710</w:t>
      </w:r>
    </w:p>
    <w:p w14:paraId="49B0062A" w14:textId="26EAD617" w:rsidR="00FD7AE4" w:rsidRPr="00052D1E" w:rsidRDefault="00FD7AE4" w:rsidP="00EE7D04">
      <w:pPr>
        <w:ind w:left="567"/>
        <w:rPr>
          <w:szCs w:val="22"/>
        </w:rPr>
      </w:pPr>
      <w:r w:rsidRPr="00052D1E">
        <w:rPr>
          <w:szCs w:val="22"/>
        </w:rPr>
        <w:t>telefon:</w:t>
      </w:r>
      <w:r w:rsidRPr="00052D1E">
        <w:rPr>
          <w:szCs w:val="22"/>
        </w:rPr>
        <w:tab/>
      </w:r>
      <w:r w:rsidRPr="00052D1E">
        <w:rPr>
          <w:szCs w:val="22"/>
        </w:rPr>
        <w:tab/>
      </w:r>
      <w:r w:rsidRPr="00052D1E">
        <w:rPr>
          <w:szCs w:val="22"/>
        </w:rPr>
        <w:tab/>
      </w:r>
      <w:r w:rsidRPr="00052D1E">
        <w:rPr>
          <w:szCs w:val="22"/>
        </w:rPr>
        <w:tab/>
      </w:r>
      <w:r w:rsidRPr="00052D1E">
        <w:rPr>
          <w:szCs w:val="22"/>
          <w:lang w:eastAsia="en-US" w:bidi="en-US"/>
        </w:rPr>
        <w:t>+ 420 950 179 101</w:t>
      </w:r>
    </w:p>
    <w:p w14:paraId="00E95C78" w14:textId="77777777" w:rsidR="00FD7AE4" w:rsidRPr="00052D1E" w:rsidRDefault="00FD7AE4" w:rsidP="00EE7D04">
      <w:pPr>
        <w:ind w:left="567"/>
        <w:rPr>
          <w:szCs w:val="22"/>
        </w:rPr>
      </w:pPr>
      <w:r w:rsidRPr="00052D1E">
        <w:rPr>
          <w:szCs w:val="22"/>
        </w:rPr>
        <w:t xml:space="preserve">e-mail: </w:t>
      </w:r>
      <w:r w:rsidRPr="00052D1E">
        <w:rPr>
          <w:szCs w:val="22"/>
        </w:rPr>
        <w:tab/>
      </w:r>
      <w:r w:rsidRPr="00052D1E">
        <w:rPr>
          <w:szCs w:val="22"/>
        </w:rPr>
        <w:tab/>
      </w:r>
      <w:r w:rsidRPr="00052D1E">
        <w:rPr>
          <w:szCs w:val="22"/>
        </w:rPr>
        <w:tab/>
      </w:r>
      <w:r w:rsidRPr="00052D1E">
        <w:rPr>
          <w:szCs w:val="22"/>
        </w:rPr>
        <w:tab/>
      </w:r>
      <w:r w:rsidRPr="00052D1E">
        <w:rPr>
          <w:szCs w:val="22"/>
          <w:lang w:eastAsia="en-US" w:bidi="en-US"/>
        </w:rPr>
        <w:t>opava@suip.cz</w:t>
      </w:r>
    </w:p>
    <w:p w14:paraId="1187D017" w14:textId="77777777" w:rsidR="00A11041" w:rsidRPr="001B03D1" w:rsidRDefault="00A11041" w:rsidP="00EE7D04">
      <w:pPr>
        <w:ind w:left="567"/>
        <w:rPr>
          <w:i/>
          <w:color w:val="000000"/>
          <w:szCs w:val="22"/>
        </w:rPr>
      </w:pPr>
    </w:p>
    <w:p w14:paraId="2246C365" w14:textId="77777777" w:rsidR="004D5C30" w:rsidRPr="001B03D1" w:rsidRDefault="004D5C30" w:rsidP="00C917AE">
      <w:pPr>
        <w:ind w:left="567"/>
        <w:rPr>
          <w:i/>
          <w:color w:val="000000"/>
          <w:szCs w:val="22"/>
        </w:rPr>
      </w:pPr>
      <w:r w:rsidRPr="001B03D1">
        <w:rPr>
          <w:color w:val="000000"/>
          <w:szCs w:val="22"/>
        </w:rPr>
        <w:t>(dále jen „</w:t>
      </w:r>
      <w:r w:rsidR="00C917AE" w:rsidRPr="001B03D1">
        <w:rPr>
          <w:b/>
          <w:i/>
          <w:color w:val="000000"/>
          <w:szCs w:val="22"/>
        </w:rPr>
        <w:t>Objednatel</w:t>
      </w:r>
      <w:r w:rsidRPr="001B03D1">
        <w:rPr>
          <w:color w:val="000000"/>
          <w:szCs w:val="22"/>
        </w:rPr>
        <w:t>“)</w:t>
      </w:r>
    </w:p>
    <w:p w14:paraId="0FC2C6A5" w14:textId="77777777" w:rsidR="00DE73AF" w:rsidRPr="001B03D1" w:rsidRDefault="00DE73AF" w:rsidP="00F5385F">
      <w:pPr>
        <w:rPr>
          <w:b/>
          <w:bCs/>
          <w:color w:val="000000"/>
          <w:szCs w:val="22"/>
        </w:rPr>
      </w:pPr>
    </w:p>
    <w:p w14:paraId="3E4B7053" w14:textId="77777777" w:rsidR="004D5C30" w:rsidRPr="001B03D1" w:rsidRDefault="004D5C30" w:rsidP="001E2737">
      <w:pPr>
        <w:ind w:left="284" w:hanging="284"/>
        <w:rPr>
          <w:b/>
          <w:bCs/>
          <w:color w:val="000000"/>
          <w:szCs w:val="22"/>
        </w:rPr>
      </w:pPr>
      <w:r w:rsidRPr="001B03D1">
        <w:rPr>
          <w:b/>
          <w:bCs/>
          <w:color w:val="000000"/>
          <w:szCs w:val="22"/>
        </w:rPr>
        <w:t>a</w:t>
      </w:r>
    </w:p>
    <w:p w14:paraId="6F20E575" w14:textId="77777777" w:rsidR="00DE73AF" w:rsidRPr="001B03D1" w:rsidRDefault="00DE73AF" w:rsidP="001E2737">
      <w:pPr>
        <w:ind w:left="284" w:hanging="284"/>
        <w:jc w:val="both"/>
        <w:rPr>
          <w:color w:val="000000"/>
          <w:szCs w:val="22"/>
        </w:rPr>
      </w:pPr>
    </w:p>
    <w:p w14:paraId="5C0FBA61" w14:textId="77777777" w:rsidR="004D5C30" w:rsidRPr="001B03D1" w:rsidRDefault="007F1825" w:rsidP="004F308C">
      <w:pPr>
        <w:pStyle w:val="Odstavecseseznamem"/>
        <w:keepNext/>
        <w:numPr>
          <w:ilvl w:val="0"/>
          <w:numId w:val="18"/>
        </w:numPr>
        <w:ind w:left="567" w:hanging="567"/>
        <w:jc w:val="both"/>
        <w:rPr>
          <w:rFonts w:ascii="Calibri" w:hAnsi="Calibri"/>
          <w:b/>
          <w:color w:val="000000"/>
          <w:sz w:val="22"/>
          <w:szCs w:val="22"/>
        </w:rPr>
      </w:pPr>
      <w:r w:rsidRPr="001B03D1">
        <w:rPr>
          <w:rFonts w:ascii="Calibri" w:hAnsi="Calibri"/>
          <w:b/>
          <w:color w:val="000000"/>
          <w:sz w:val="22"/>
          <w:szCs w:val="22"/>
        </w:rPr>
        <w:t>Zhotovitel</w:t>
      </w:r>
    </w:p>
    <w:p w14:paraId="626E0543" w14:textId="77777777" w:rsidR="00DE73AF" w:rsidRPr="001B03D1" w:rsidRDefault="00DE73AF" w:rsidP="004F308C">
      <w:pPr>
        <w:keepNext/>
        <w:ind w:left="567"/>
        <w:jc w:val="both"/>
        <w:rPr>
          <w:color w:val="000000"/>
          <w:szCs w:val="22"/>
        </w:rPr>
      </w:pPr>
    </w:p>
    <w:p w14:paraId="31CCB601" w14:textId="77777777" w:rsidR="007F1825" w:rsidRPr="001B03D1" w:rsidRDefault="00C54C75" w:rsidP="007F1825">
      <w:pPr>
        <w:pStyle w:val="Odstavecseseznamem"/>
        <w:ind w:left="567"/>
        <w:jc w:val="both"/>
        <w:rPr>
          <w:rFonts w:ascii="Calibri" w:hAnsi="Calibri"/>
          <w:b/>
          <w:color w:val="000000"/>
          <w:sz w:val="22"/>
          <w:szCs w:val="22"/>
        </w:rPr>
      </w:pPr>
      <w:r>
        <w:rPr>
          <w:rFonts w:ascii="Calibri" w:hAnsi="Calibri"/>
          <w:b/>
          <w:color w:val="000000"/>
          <w:sz w:val="22"/>
          <w:szCs w:val="22"/>
          <w:highlight w:val="cyan"/>
        </w:rPr>
        <w:fldChar w:fldCharType="begin"/>
      </w:r>
      <w:r>
        <w:rPr>
          <w:rFonts w:ascii="Calibri" w:hAnsi="Calibri"/>
          <w:b/>
          <w:color w:val="000000"/>
          <w:sz w:val="22"/>
          <w:szCs w:val="22"/>
          <w:highlight w:val="cyan"/>
        </w:rPr>
        <w:instrText xml:space="preserve"> MACROBUTTON  AdresaWww "[Jméno dodavatele - doplní účastník]" </w:instrText>
      </w:r>
      <w:r>
        <w:rPr>
          <w:rFonts w:ascii="Calibri" w:hAnsi="Calibri"/>
          <w:b/>
          <w:color w:val="000000"/>
          <w:sz w:val="22"/>
          <w:szCs w:val="22"/>
          <w:highlight w:val="cyan"/>
        </w:rPr>
        <w:fldChar w:fldCharType="end"/>
      </w:r>
    </w:p>
    <w:p w14:paraId="156F15F7" w14:textId="77777777" w:rsidR="007F1825" w:rsidRPr="001B03D1" w:rsidRDefault="007F1825" w:rsidP="007F1825">
      <w:pPr>
        <w:ind w:left="567"/>
        <w:jc w:val="both"/>
        <w:rPr>
          <w:b/>
          <w:szCs w:val="22"/>
        </w:rPr>
      </w:pPr>
      <w:r w:rsidRPr="001B03D1">
        <w:rPr>
          <w:szCs w:val="22"/>
        </w:rPr>
        <w:t xml:space="preserve">zastoupená: </w:t>
      </w:r>
      <w:r w:rsidRPr="001B03D1">
        <w:rPr>
          <w:szCs w:val="22"/>
        </w:rPr>
        <w:tab/>
      </w:r>
      <w:r w:rsidRPr="001B03D1">
        <w:rPr>
          <w:szCs w:val="22"/>
        </w:rPr>
        <w:tab/>
      </w:r>
      <w:r w:rsidRPr="001B03D1">
        <w:rPr>
          <w:szCs w:val="22"/>
        </w:rPr>
        <w:tab/>
      </w:r>
      <w:r w:rsidRPr="001B03D1">
        <w:rPr>
          <w:szCs w:val="22"/>
        </w:rPr>
        <w:tab/>
      </w:r>
      <w:r w:rsidR="00C54C75">
        <w:rPr>
          <w:szCs w:val="22"/>
          <w:highlight w:val="cyan"/>
          <w:lang w:eastAsia="en-US" w:bidi="en-US"/>
        </w:rPr>
        <w:fldChar w:fldCharType="begin"/>
      </w:r>
      <w:r w:rsidR="00C54C75">
        <w:rPr>
          <w:szCs w:val="22"/>
          <w:highlight w:val="cyan"/>
          <w:lang w:eastAsia="en-US" w:bidi="en-US"/>
        </w:rPr>
        <w:instrText xml:space="preserve"> MACROBUTTON  AdresaWww "[Doplní účastník]" </w:instrText>
      </w:r>
      <w:r w:rsidR="00C54C75">
        <w:rPr>
          <w:szCs w:val="22"/>
          <w:highlight w:val="cyan"/>
          <w:lang w:eastAsia="en-US" w:bidi="en-US"/>
        </w:rPr>
        <w:fldChar w:fldCharType="end"/>
      </w:r>
    </w:p>
    <w:p w14:paraId="61AA50C9" w14:textId="77777777" w:rsidR="007F1825" w:rsidRPr="001B03D1" w:rsidRDefault="007F1825" w:rsidP="007F1825">
      <w:pPr>
        <w:ind w:left="567"/>
        <w:jc w:val="both"/>
        <w:rPr>
          <w:b/>
          <w:szCs w:val="22"/>
        </w:rPr>
      </w:pPr>
      <w:r w:rsidRPr="001B03D1">
        <w:rPr>
          <w:szCs w:val="22"/>
        </w:rPr>
        <w:t>se sídlem:</w:t>
      </w:r>
      <w:r w:rsidRPr="001B03D1">
        <w:rPr>
          <w:szCs w:val="22"/>
        </w:rPr>
        <w:tab/>
      </w:r>
      <w:r w:rsidRPr="001B03D1">
        <w:rPr>
          <w:szCs w:val="22"/>
        </w:rPr>
        <w:tab/>
      </w:r>
      <w:r w:rsidRPr="001B03D1">
        <w:rPr>
          <w:szCs w:val="22"/>
        </w:rPr>
        <w:tab/>
      </w:r>
      <w:r w:rsidRPr="001B03D1">
        <w:rPr>
          <w:szCs w:val="22"/>
        </w:rPr>
        <w:tab/>
      </w:r>
      <w:r w:rsidR="00C54C75">
        <w:rPr>
          <w:szCs w:val="22"/>
          <w:highlight w:val="cyan"/>
          <w:lang w:eastAsia="en-US" w:bidi="en-US"/>
        </w:rPr>
        <w:fldChar w:fldCharType="begin"/>
      </w:r>
      <w:r w:rsidR="00C54C75">
        <w:rPr>
          <w:szCs w:val="22"/>
          <w:highlight w:val="cyan"/>
          <w:lang w:eastAsia="en-US" w:bidi="en-US"/>
        </w:rPr>
        <w:instrText xml:space="preserve"> MACROBUTTON  AdresaWww "[Doplní účastník]" </w:instrText>
      </w:r>
      <w:r w:rsidR="00C54C75">
        <w:rPr>
          <w:szCs w:val="22"/>
          <w:highlight w:val="cyan"/>
          <w:lang w:eastAsia="en-US" w:bidi="en-US"/>
        </w:rPr>
        <w:fldChar w:fldCharType="end"/>
      </w:r>
    </w:p>
    <w:p w14:paraId="5DEA27BA" w14:textId="77777777" w:rsidR="007F1825" w:rsidRPr="001B03D1" w:rsidRDefault="007F1825" w:rsidP="007F1825">
      <w:pPr>
        <w:ind w:left="567"/>
        <w:jc w:val="both"/>
        <w:rPr>
          <w:szCs w:val="22"/>
        </w:rPr>
      </w:pPr>
      <w:r w:rsidRPr="001B03D1">
        <w:rPr>
          <w:szCs w:val="22"/>
        </w:rPr>
        <w:t xml:space="preserve">IČO: </w:t>
      </w:r>
      <w:r w:rsidRPr="001B03D1">
        <w:rPr>
          <w:szCs w:val="22"/>
        </w:rPr>
        <w:tab/>
      </w:r>
      <w:r w:rsidRPr="001B03D1">
        <w:rPr>
          <w:szCs w:val="22"/>
        </w:rPr>
        <w:tab/>
      </w:r>
      <w:r w:rsidRPr="001B03D1">
        <w:rPr>
          <w:szCs w:val="22"/>
        </w:rPr>
        <w:tab/>
      </w:r>
      <w:r w:rsidRPr="001B03D1">
        <w:rPr>
          <w:szCs w:val="22"/>
        </w:rPr>
        <w:tab/>
      </w:r>
      <w:r w:rsidRPr="001B03D1">
        <w:rPr>
          <w:szCs w:val="22"/>
        </w:rPr>
        <w:tab/>
      </w:r>
      <w:r w:rsidR="00C54C75">
        <w:rPr>
          <w:szCs w:val="22"/>
          <w:highlight w:val="cyan"/>
          <w:lang w:eastAsia="en-US" w:bidi="en-US"/>
        </w:rPr>
        <w:fldChar w:fldCharType="begin"/>
      </w:r>
      <w:r w:rsidR="00C54C75">
        <w:rPr>
          <w:szCs w:val="22"/>
          <w:highlight w:val="cyan"/>
          <w:lang w:eastAsia="en-US" w:bidi="en-US"/>
        </w:rPr>
        <w:instrText xml:space="preserve"> MACROBUTTON  AdresaWww "[Doplní účastník]" </w:instrText>
      </w:r>
      <w:r w:rsidR="00C54C75">
        <w:rPr>
          <w:szCs w:val="22"/>
          <w:highlight w:val="cyan"/>
          <w:lang w:eastAsia="en-US" w:bidi="en-US"/>
        </w:rPr>
        <w:fldChar w:fldCharType="end"/>
      </w:r>
    </w:p>
    <w:p w14:paraId="7B02FC4F" w14:textId="77777777" w:rsidR="007F1825" w:rsidRPr="001B03D1" w:rsidRDefault="007F1825" w:rsidP="007F1825">
      <w:pPr>
        <w:ind w:left="567"/>
        <w:jc w:val="both"/>
        <w:rPr>
          <w:szCs w:val="22"/>
        </w:rPr>
      </w:pPr>
      <w:r w:rsidRPr="001B03D1">
        <w:rPr>
          <w:szCs w:val="22"/>
        </w:rPr>
        <w:t xml:space="preserve">DIČ: </w:t>
      </w:r>
      <w:r w:rsidRPr="001B03D1">
        <w:rPr>
          <w:szCs w:val="22"/>
        </w:rPr>
        <w:tab/>
      </w:r>
      <w:r w:rsidRPr="001B03D1">
        <w:rPr>
          <w:szCs w:val="22"/>
        </w:rPr>
        <w:tab/>
      </w:r>
      <w:r w:rsidRPr="001B03D1">
        <w:rPr>
          <w:szCs w:val="22"/>
        </w:rPr>
        <w:tab/>
      </w:r>
      <w:r w:rsidRPr="001B03D1">
        <w:rPr>
          <w:szCs w:val="22"/>
        </w:rPr>
        <w:tab/>
      </w:r>
      <w:r w:rsidRPr="001B03D1">
        <w:rPr>
          <w:szCs w:val="22"/>
        </w:rPr>
        <w:tab/>
      </w:r>
      <w:r w:rsidR="00C54C75">
        <w:rPr>
          <w:szCs w:val="22"/>
          <w:highlight w:val="cyan"/>
          <w:lang w:eastAsia="en-US" w:bidi="en-US"/>
        </w:rPr>
        <w:fldChar w:fldCharType="begin"/>
      </w:r>
      <w:r w:rsidR="00C54C75">
        <w:rPr>
          <w:szCs w:val="22"/>
          <w:highlight w:val="cyan"/>
          <w:lang w:eastAsia="en-US" w:bidi="en-US"/>
        </w:rPr>
        <w:instrText xml:space="preserve"> MACROBUTTON  AdresaWww "[Doplní účastník]" </w:instrText>
      </w:r>
      <w:r w:rsidR="00C54C75">
        <w:rPr>
          <w:szCs w:val="22"/>
          <w:highlight w:val="cyan"/>
          <w:lang w:eastAsia="en-US" w:bidi="en-US"/>
        </w:rPr>
        <w:fldChar w:fldCharType="end"/>
      </w:r>
    </w:p>
    <w:p w14:paraId="3C965890" w14:textId="77777777" w:rsidR="007F1825" w:rsidRPr="001B03D1" w:rsidRDefault="007F1825" w:rsidP="007F1825">
      <w:pPr>
        <w:ind w:left="567"/>
        <w:jc w:val="both"/>
        <w:rPr>
          <w:szCs w:val="22"/>
        </w:rPr>
      </w:pPr>
      <w:r w:rsidRPr="001B03D1">
        <w:rPr>
          <w:szCs w:val="22"/>
        </w:rPr>
        <w:t>plátce DPH:</w:t>
      </w:r>
      <w:r w:rsidRPr="001B03D1">
        <w:rPr>
          <w:szCs w:val="22"/>
        </w:rPr>
        <w:tab/>
      </w:r>
      <w:r w:rsidRPr="001B03D1">
        <w:rPr>
          <w:szCs w:val="22"/>
        </w:rPr>
        <w:tab/>
      </w:r>
      <w:r w:rsidRPr="001B03D1">
        <w:rPr>
          <w:szCs w:val="22"/>
        </w:rPr>
        <w:tab/>
      </w:r>
      <w:r w:rsidRPr="001B03D1">
        <w:rPr>
          <w:szCs w:val="22"/>
        </w:rPr>
        <w:tab/>
      </w:r>
      <w:r w:rsidR="00C54C75">
        <w:rPr>
          <w:szCs w:val="22"/>
          <w:highlight w:val="cyan"/>
          <w:lang w:eastAsia="en-US" w:bidi="en-US"/>
        </w:rPr>
        <w:fldChar w:fldCharType="begin"/>
      </w:r>
      <w:r w:rsidR="00C54C75">
        <w:rPr>
          <w:szCs w:val="22"/>
          <w:highlight w:val="cyan"/>
          <w:lang w:eastAsia="en-US" w:bidi="en-US"/>
        </w:rPr>
        <w:instrText xml:space="preserve"> MACROBUTTON  AdresaWww "[Doplní účastník]" </w:instrText>
      </w:r>
      <w:r w:rsidR="00C54C75">
        <w:rPr>
          <w:szCs w:val="22"/>
          <w:highlight w:val="cyan"/>
          <w:lang w:eastAsia="en-US" w:bidi="en-US"/>
        </w:rPr>
        <w:fldChar w:fldCharType="end"/>
      </w:r>
    </w:p>
    <w:p w14:paraId="6ED05B82" w14:textId="77777777" w:rsidR="007F1825" w:rsidRPr="001B03D1" w:rsidRDefault="007F1825" w:rsidP="007F1825">
      <w:pPr>
        <w:ind w:left="4254" w:hanging="3687"/>
        <w:jc w:val="both"/>
        <w:rPr>
          <w:szCs w:val="22"/>
        </w:rPr>
      </w:pPr>
      <w:r w:rsidRPr="001B03D1">
        <w:rPr>
          <w:i/>
          <w:szCs w:val="22"/>
        </w:rPr>
        <w:t>(</w:t>
      </w:r>
      <w:r w:rsidR="006878F4">
        <w:rPr>
          <w:i/>
          <w:szCs w:val="22"/>
        </w:rPr>
        <w:t>účastník</w:t>
      </w:r>
      <w:r w:rsidRPr="001B03D1">
        <w:rPr>
          <w:i/>
          <w:szCs w:val="22"/>
        </w:rPr>
        <w:t xml:space="preserve"> doplní </w:t>
      </w:r>
      <w:r w:rsidRPr="00390D5A">
        <w:rPr>
          <w:i/>
          <w:szCs w:val="22"/>
          <w:highlight w:val="cyan"/>
        </w:rPr>
        <w:t>„ANO“</w:t>
      </w:r>
      <w:r w:rsidRPr="001B03D1">
        <w:rPr>
          <w:i/>
          <w:szCs w:val="22"/>
        </w:rPr>
        <w:t xml:space="preserve">, pokud je plátcem DPH, v opačném případě doplní </w:t>
      </w:r>
      <w:r w:rsidRPr="00390D5A">
        <w:rPr>
          <w:i/>
          <w:szCs w:val="22"/>
          <w:highlight w:val="cyan"/>
        </w:rPr>
        <w:t>„NE“</w:t>
      </w:r>
      <w:r w:rsidRPr="001B03D1">
        <w:rPr>
          <w:i/>
          <w:szCs w:val="22"/>
        </w:rPr>
        <w:t>)</w:t>
      </w:r>
    </w:p>
    <w:p w14:paraId="4A538A34" w14:textId="77777777" w:rsidR="007F1825" w:rsidRPr="001B03D1" w:rsidRDefault="007F1825" w:rsidP="007F1825">
      <w:pPr>
        <w:ind w:left="567"/>
        <w:jc w:val="both"/>
        <w:rPr>
          <w:szCs w:val="22"/>
        </w:rPr>
      </w:pPr>
      <w:r w:rsidRPr="001B03D1">
        <w:rPr>
          <w:szCs w:val="22"/>
        </w:rPr>
        <w:t>zapsána v </w:t>
      </w:r>
      <w:r w:rsidR="00C54C75">
        <w:rPr>
          <w:szCs w:val="22"/>
          <w:highlight w:val="cyan"/>
          <w:lang w:eastAsia="en-US" w:bidi="en-US"/>
        </w:rPr>
        <w:fldChar w:fldCharType="begin"/>
      </w:r>
      <w:r w:rsidR="00C54C75">
        <w:rPr>
          <w:szCs w:val="22"/>
          <w:highlight w:val="cyan"/>
          <w:lang w:eastAsia="en-US" w:bidi="en-US"/>
        </w:rPr>
        <w:instrText xml:space="preserve"> MACROBUTTON  AdresaWww "[Doplní účastník]" </w:instrText>
      </w:r>
      <w:r w:rsidR="00C54C75">
        <w:rPr>
          <w:szCs w:val="22"/>
          <w:highlight w:val="cyan"/>
          <w:lang w:eastAsia="en-US" w:bidi="en-US"/>
        </w:rPr>
        <w:fldChar w:fldCharType="end"/>
      </w:r>
      <w:r w:rsidRPr="001B03D1">
        <w:rPr>
          <w:szCs w:val="22"/>
        </w:rPr>
        <w:t xml:space="preserve"> </w:t>
      </w:r>
      <w:r w:rsidRPr="001B03D1">
        <w:rPr>
          <w:i/>
          <w:szCs w:val="22"/>
        </w:rPr>
        <w:t>(např. v obchodním rejstříku)</w:t>
      </w:r>
      <w:r w:rsidRPr="001B03D1">
        <w:rPr>
          <w:szCs w:val="22"/>
        </w:rPr>
        <w:t xml:space="preserve"> vedeném </w:t>
      </w:r>
      <w:r w:rsidR="00C54C75">
        <w:rPr>
          <w:szCs w:val="22"/>
          <w:highlight w:val="cyan"/>
          <w:lang w:eastAsia="en-US" w:bidi="en-US"/>
        </w:rPr>
        <w:fldChar w:fldCharType="begin"/>
      </w:r>
      <w:r w:rsidR="00C54C75">
        <w:rPr>
          <w:szCs w:val="22"/>
          <w:highlight w:val="cyan"/>
          <w:lang w:eastAsia="en-US" w:bidi="en-US"/>
        </w:rPr>
        <w:instrText xml:space="preserve"> MACROBUTTON  AdresaWww "[Doplní účastník]" </w:instrText>
      </w:r>
      <w:r w:rsidR="00C54C75">
        <w:rPr>
          <w:szCs w:val="22"/>
          <w:highlight w:val="cyan"/>
          <w:lang w:eastAsia="en-US" w:bidi="en-US"/>
        </w:rPr>
        <w:fldChar w:fldCharType="end"/>
      </w:r>
      <w:r w:rsidRPr="001B03D1">
        <w:rPr>
          <w:szCs w:val="22"/>
        </w:rPr>
        <w:t xml:space="preserve"> </w:t>
      </w:r>
      <w:r w:rsidRPr="001B03D1">
        <w:rPr>
          <w:i/>
          <w:szCs w:val="22"/>
        </w:rPr>
        <w:t>(např. Krajským soudem v</w:t>
      </w:r>
      <w:r w:rsidRPr="001B03D1">
        <w:rPr>
          <w:szCs w:val="22"/>
        </w:rPr>
        <w:t xml:space="preserve"> </w:t>
      </w:r>
      <w:r w:rsidR="00C54C75">
        <w:rPr>
          <w:szCs w:val="22"/>
          <w:highlight w:val="cyan"/>
          <w:lang w:eastAsia="en-US" w:bidi="en-US"/>
        </w:rPr>
        <w:fldChar w:fldCharType="begin"/>
      </w:r>
      <w:r w:rsidR="00C54C75">
        <w:rPr>
          <w:szCs w:val="22"/>
          <w:highlight w:val="cyan"/>
          <w:lang w:eastAsia="en-US" w:bidi="en-US"/>
        </w:rPr>
        <w:instrText xml:space="preserve"> MACROBUTTON  AdresaWww "[Doplní účastník]" </w:instrText>
      </w:r>
      <w:r w:rsidR="00C54C75">
        <w:rPr>
          <w:szCs w:val="22"/>
          <w:highlight w:val="cyan"/>
          <w:lang w:eastAsia="en-US" w:bidi="en-US"/>
        </w:rPr>
        <w:fldChar w:fldCharType="end"/>
      </w:r>
      <w:r w:rsidRPr="001B03D1">
        <w:rPr>
          <w:i/>
          <w:szCs w:val="22"/>
        </w:rPr>
        <w:t>)</w:t>
      </w:r>
      <w:r w:rsidRPr="001B03D1">
        <w:rPr>
          <w:szCs w:val="22"/>
        </w:rPr>
        <w:t xml:space="preserve"> pod </w:t>
      </w:r>
      <w:proofErr w:type="spellStart"/>
      <w:r w:rsidRPr="001B03D1">
        <w:rPr>
          <w:szCs w:val="22"/>
        </w:rPr>
        <w:t>sp</w:t>
      </w:r>
      <w:proofErr w:type="spellEnd"/>
      <w:r w:rsidRPr="001B03D1">
        <w:rPr>
          <w:szCs w:val="22"/>
        </w:rPr>
        <w:t xml:space="preserve">. zn. </w:t>
      </w:r>
      <w:r w:rsidR="00C54C75">
        <w:rPr>
          <w:szCs w:val="22"/>
          <w:highlight w:val="cyan"/>
          <w:lang w:eastAsia="en-US" w:bidi="en-US"/>
        </w:rPr>
        <w:fldChar w:fldCharType="begin"/>
      </w:r>
      <w:r w:rsidR="00C54C75">
        <w:rPr>
          <w:szCs w:val="22"/>
          <w:highlight w:val="cyan"/>
          <w:lang w:eastAsia="en-US" w:bidi="en-US"/>
        </w:rPr>
        <w:instrText xml:space="preserve"> MACROBUTTON  AdresaWww "[Doplní účastník]" </w:instrText>
      </w:r>
      <w:r w:rsidR="00C54C75">
        <w:rPr>
          <w:szCs w:val="22"/>
          <w:highlight w:val="cyan"/>
          <w:lang w:eastAsia="en-US" w:bidi="en-US"/>
        </w:rPr>
        <w:fldChar w:fldCharType="end"/>
      </w:r>
    </w:p>
    <w:p w14:paraId="01E9D006" w14:textId="77777777" w:rsidR="007F1825" w:rsidRPr="001B03D1" w:rsidRDefault="007F1825" w:rsidP="007F1825">
      <w:pPr>
        <w:ind w:left="567"/>
        <w:jc w:val="both"/>
        <w:rPr>
          <w:szCs w:val="22"/>
        </w:rPr>
      </w:pPr>
      <w:r w:rsidRPr="001B03D1">
        <w:rPr>
          <w:szCs w:val="22"/>
        </w:rPr>
        <w:t>bankovní spojení (číslo účtu):</w:t>
      </w:r>
      <w:r w:rsidRPr="001B03D1">
        <w:rPr>
          <w:szCs w:val="22"/>
        </w:rPr>
        <w:tab/>
      </w:r>
      <w:r w:rsidRPr="001B03D1">
        <w:rPr>
          <w:szCs w:val="22"/>
        </w:rPr>
        <w:tab/>
      </w:r>
      <w:r w:rsidR="00C54C75">
        <w:rPr>
          <w:szCs w:val="22"/>
          <w:highlight w:val="cyan"/>
          <w:lang w:eastAsia="en-US" w:bidi="en-US"/>
        </w:rPr>
        <w:fldChar w:fldCharType="begin"/>
      </w:r>
      <w:r w:rsidR="00C54C75">
        <w:rPr>
          <w:szCs w:val="22"/>
          <w:highlight w:val="cyan"/>
          <w:lang w:eastAsia="en-US" w:bidi="en-US"/>
        </w:rPr>
        <w:instrText xml:space="preserve"> MACROBUTTON  AdresaWww "[Doplní účastník]" </w:instrText>
      </w:r>
      <w:r w:rsidR="00C54C75">
        <w:rPr>
          <w:szCs w:val="22"/>
          <w:highlight w:val="cyan"/>
          <w:lang w:eastAsia="en-US" w:bidi="en-US"/>
        </w:rPr>
        <w:fldChar w:fldCharType="end"/>
      </w:r>
    </w:p>
    <w:p w14:paraId="01DE3593" w14:textId="77777777" w:rsidR="007F1825" w:rsidRPr="001B03D1" w:rsidRDefault="007F1825" w:rsidP="007F1825">
      <w:pPr>
        <w:ind w:left="567"/>
        <w:jc w:val="both"/>
        <w:rPr>
          <w:szCs w:val="22"/>
        </w:rPr>
      </w:pPr>
      <w:r w:rsidRPr="001B03D1">
        <w:rPr>
          <w:szCs w:val="22"/>
        </w:rPr>
        <w:t>telefon:</w:t>
      </w:r>
      <w:r w:rsidRPr="001B03D1">
        <w:rPr>
          <w:szCs w:val="22"/>
        </w:rPr>
        <w:tab/>
      </w:r>
      <w:r w:rsidRPr="001B03D1">
        <w:rPr>
          <w:szCs w:val="22"/>
        </w:rPr>
        <w:tab/>
      </w:r>
      <w:r w:rsidRPr="001B03D1">
        <w:rPr>
          <w:szCs w:val="22"/>
        </w:rPr>
        <w:tab/>
      </w:r>
      <w:r w:rsidRPr="001B03D1">
        <w:rPr>
          <w:szCs w:val="22"/>
        </w:rPr>
        <w:tab/>
      </w:r>
      <w:r w:rsidRPr="001B03D1">
        <w:rPr>
          <w:szCs w:val="22"/>
        </w:rPr>
        <w:tab/>
      </w:r>
      <w:r w:rsidR="00C54C75">
        <w:rPr>
          <w:szCs w:val="22"/>
          <w:highlight w:val="cyan"/>
          <w:lang w:eastAsia="en-US" w:bidi="en-US"/>
        </w:rPr>
        <w:fldChar w:fldCharType="begin"/>
      </w:r>
      <w:r w:rsidR="00C54C75">
        <w:rPr>
          <w:szCs w:val="22"/>
          <w:highlight w:val="cyan"/>
          <w:lang w:eastAsia="en-US" w:bidi="en-US"/>
        </w:rPr>
        <w:instrText xml:space="preserve"> MACROBUTTON  AdresaWww "[Doplní účastník]" </w:instrText>
      </w:r>
      <w:r w:rsidR="00C54C75">
        <w:rPr>
          <w:szCs w:val="22"/>
          <w:highlight w:val="cyan"/>
          <w:lang w:eastAsia="en-US" w:bidi="en-US"/>
        </w:rPr>
        <w:fldChar w:fldCharType="end"/>
      </w:r>
    </w:p>
    <w:p w14:paraId="44B9EF25" w14:textId="77777777" w:rsidR="007F1825" w:rsidRPr="001B03D1" w:rsidRDefault="007F1825" w:rsidP="007F1825">
      <w:pPr>
        <w:ind w:left="567"/>
        <w:rPr>
          <w:szCs w:val="22"/>
        </w:rPr>
      </w:pPr>
      <w:r w:rsidRPr="001B03D1">
        <w:rPr>
          <w:szCs w:val="22"/>
        </w:rPr>
        <w:t>e-mail:</w:t>
      </w:r>
      <w:r w:rsidRPr="001B03D1">
        <w:rPr>
          <w:szCs w:val="22"/>
        </w:rPr>
        <w:tab/>
      </w:r>
      <w:r w:rsidRPr="001B03D1">
        <w:rPr>
          <w:szCs w:val="22"/>
        </w:rPr>
        <w:tab/>
      </w:r>
      <w:r w:rsidRPr="001B03D1">
        <w:rPr>
          <w:szCs w:val="22"/>
        </w:rPr>
        <w:tab/>
      </w:r>
      <w:r w:rsidRPr="001B03D1">
        <w:rPr>
          <w:szCs w:val="22"/>
        </w:rPr>
        <w:tab/>
      </w:r>
      <w:r w:rsidRPr="001B03D1">
        <w:rPr>
          <w:szCs w:val="22"/>
        </w:rPr>
        <w:tab/>
      </w:r>
      <w:r w:rsidR="00C54C75">
        <w:rPr>
          <w:szCs w:val="22"/>
          <w:highlight w:val="cyan"/>
          <w:lang w:eastAsia="en-US" w:bidi="en-US"/>
        </w:rPr>
        <w:fldChar w:fldCharType="begin"/>
      </w:r>
      <w:r w:rsidR="00C54C75">
        <w:rPr>
          <w:szCs w:val="22"/>
          <w:highlight w:val="cyan"/>
          <w:lang w:eastAsia="en-US" w:bidi="en-US"/>
        </w:rPr>
        <w:instrText xml:space="preserve"> MACROBUTTON  AdresaWww "[Doplní účastník]" </w:instrText>
      </w:r>
      <w:r w:rsidR="00C54C75">
        <w:rPr>
          <w:szCs w:val="22"/>
          <w:highlight w:val="cyan"/>
          <w:lang w:eastAsia="en-US" w:bidi="en-US"/>
        </w:rPr>
        <w:fldChar w:fldCharType="end"/>
      </w:r>
    </w:p>
    <w:p w14:paraId="2C182565" w14:textId="77777777" w:rsidR="00544912" w:rsidRPr="001B03D1" w:rsidRDefault="00544912" w:rsidP="00C917AE">
      <w:pPr>
        <w:tabs>
          <w:tab w:val="left" w:pos="0"/>
        </w:tabs>
        <w:ind w:left="567"/>
        <w:rPr>
          <w:bCs/>
          <w:color w:val="000000"/>
          <w:szCs w:val="22"/>
        </w:rPr>
      </w:pPr>
    </w:p>
    <w:p w14:paraId="355F666A" w14:textId="77777777" w:rsidR="004D5C30" w:rsidRPr="001B03D1" w:rsidRDefault="004D5C30" w:rsidP="00C917AE">
      <w:pPr>
        <w:tabs>
          <w:tab w:val="left" w:pos="0"/>
        </w:tabs>
        <w:ind w:left="567"/>
        <w:rPr>
          <w:bCs/>
          <w:color w:val="000000"/>
          <w:szCs w:val="22"/>
        </w:rPr>
      </w:pPr>
      <w:r w:rsidRPr="001B03D1">
        <w:rPr>
          <w:bCs/>
          <w:color w:val="000000"/>
          <w:szCs w:val="22"/>
        </w:rPr>
        <w:t>(dále jen „</w:t>
      </w:r>
      <w:r w:rsidR="00C917AE" w:rsidRPr="001B03D1">
        <w:rPr>
          <w:b/>
          <w:bCs/>
          <w:i/>
          <w:color w:val="000000"/>
          <w:szCs w:val="22"/>
        </w:rPr>
        <w:t>Zhotovitel</w:t>
      </w:r>
      <w:r w:rsidRPr="001B03D1">
        <w:rPr>
          <w:bCs/>
          <w:color w:val="000000"/>
          <w:szCs w:val="22"/>
        </w:rPr>
        <w:t>“)</w:t>
      </w:r>
    </w:p>
    <w:p w14:paraId="27E8B85E" w14:textId="77777777" w:rsidR="004D5C30" w:rsidRPr="001B03D1" w:rsidRDefault="004D5C30" w:rsidP="007F1825">
      <w:pPr>
        <w:ind w:left="567"/>
        <w:rPr>
          <w:i/>
          <w:color w:val="000000"/>
          <w:szCs w:val="22"/>
        </w:rPr>
      </w:pPr>
    </w:p>
    <w:p w14:paraId="25F5A90B" w14:textId="77777777" w:rsidR="004D5C30" w:rsidRPr="001B03D1" w:rsidRDefault="00417A6D" w:rsidP="007F1825">
      <w:pPr>
        <w:ind w:left="567"/>
        <w:rPr>
          <w:color w:val="000000"/>
          <w:szCs w:val="22"/>
        </w:rPr>
      </w:pPr>
      <w:r w:rsidRPr="001B03D1">
        <w:rPr>
          <w:color w:val="000000"/>
          <w:szCs w:val="22"/>
        </w:rPr>
        <w:t>(</w:t>
      </w:r>
      <w:r w:rsidR="007F1825" w:rsidRPr="001B03D1">
        <w:rPr>
          <w:color w:val="000000"/>
          <w:szCs w:val="22"/>
        </w:rPr>
        <w:t xml:space="preserve">Objednatel a Zhotovitel společně dále také jako </w:t>
      </w:r>
      <w:r w:rsidR="004D5C30" w:rsidRPr="001B03D1">
        <w:rPr>
          <w:color w:val="000000"/>
          <w:szCs w:val="22"/>
        </w:rPr>
        <w:t>„</w:t>
      </w:r>
      <w:r w:rsidR="004D5C30" w:rsidRPr="001B03D1">
        <w:rPr>
          <w:b/>
          <w:i/>
          <w:color w:val="000000"/>
          <w:szCs w:val="22"/>
        </w:rPr>
        <w:t>Smluvní strany</w:t>
      </w:r>
      <w:r w:rsidR="004D5C30" w:rsidRPr="001B03D1">
        <w:rPr>
          <w:color w:val="000000"/>
          <w:szCs w:val="22"/>
        </w:rPr>
        <w:t>“</w:t>
      </w:r>
      <w:r w:rsidRPr="001B03D1">
        <w:rPr>
          <w:color w:val="000000"/>
          <w:szCs w:val="22"/>
        </w:rPr>
        <w:t>)</w:t>
      </w:r>
    </w:p>
    <w:p w14:paraId="5C62DBFE" w14:textId="77777777" w:rsidR="004D5C30" w:rsidRPr="001B03D1" w:rsidRDefault="004D5C30" w:rsidP="007F1825">
      <w:pPr>
        <w:ind w:left="567"/>
        <w:rPr>
          <w:szCs w:val="22"/>
        </w:rPr>
      </w:pPr>
    </w:p>
    <w:p w14:paraId="579E86AC" w14:textId="5C6EA587" w:rsidR="00E37594" w:rsidRPr="001B03D1" w:rsidRDefault="00C917AE" w:rsidP="007F1825">
      <w:pPr>
        <w:ind w:left="567"/>
        <w:jc w:val="both"/>
        <w:rPr>
          <w:szCs w:val="22"/>
        </w:rPr>
      </w:pPr>
      <w:r w:rsidRPr="001B03D1">
        <w:rPr>
          <w:szCs w:val="22"/>
        </w:rPr>
        <w:t xml:space="preserve">uzavřeli </w:t>
      </w:r>
      <w:r w:rsidRPr="001B03D1">
        <w:rPr>
          <w:iCs/>
          <w:szCs w:val="22"/>
        </w:rPr>
        <w:t xml:space="preserve">v souladu s § </w:t>
      </w:r>
      <w:smartTag w:uri="urn:schemas-microsoft-com:office:smarttags" w:element="metricconverter">
        <w:smartTagPr>
          <w:attr w:name="ProductID" w:val="2586 a"/>
        </w:smartTagPr>
        <w:r w:rsidRPr="001B03D1">
          <w:rPr>
            <w:iCs/>
            <w:szCs w:val="22"/>
          </w:rPr>
          <w:t>2586 a</w:t>
        </w:r>
      </w:smartTag>
      <w:r w:rsidRPr="001B03D1">
        <w:rPr>
          <w:iCs/>
          <w:szCs w:val="22"/>
        </w:rPr>
        <w:t xml:space="preserve"> násl. zákona č. 89/2012 Sb., občanského zákoníku</w:t>
      </w:r>
      <w:r w:rsidR="007F5C91">
        <w:rPr>
          <w:iCs/>
          <w:szCs w:val="22"/>
        </w:rPr>
        <w:t>, ve znění pozdějších předpisů</w:t>
      </w:r>
      <w:r w:rsidRPr="001B03D1">
        <w:rPr>
          <w:iCs/>
          <w:szCs w:val="22"/>
        </w:rPr>
        <w:t xml:space="preserve"> (dále jen „</w:t>
      </w:r>
      <w:r w:rsidRPr="001B03D1">
        <w:rPr>
          <w:b/>
          <w:i/>
          <w:iCs/>
          <w:szCs w:val="22"/>
        </w:rPr>
        <w:t>Občanský zákoník</w:t>
      </w:r>
      <w:r w:rsidRPr="001B03D1">
        <w:rPr>
          <w:iCs/>
          <w:szCs w:val="22"/>
        </w:rPr>
        <w:t xml:space="preserve">“) </w:t>
      </w:r>
      <w:r w:rsidRPr="001B03D1">
        <w:rPr>
          <w:szCs w:val="22"/>
        </w:rPr>
        <w:t>tuto smlouvu o dílo (dále jen „</w:t>
      </w:r>
      <w:r w:rsidRPr="001B03D1">
        <w:rPr>
          <w:b/>
          <w:i/>
          <w:szCs w:val="22"/>
        </w:rPr>
        <w:t>Smlouva</w:t>
      </w:r>
      <w:r w:rsidRPr="001B03D1">
        <w:rPr>
          <w:szCs w:val="22"/>
        </w:rPr>
        <w:t>“).</w:t>
      </w:r>
    </w:p>
    <w:p w14:paraId="77A167CC" w14:textId="77777777" w:rsidR="00282ABE" w:rsidRPr="001B03D1" w:rsidRDefault="00DE73AF" w:rsidP="00267ADD">
      <w:pPr>
        <w:pStyle w:val="Nadpis1"/>
        <w:rPr>
          <w:szCs w:val="22"/>
        </w:rPr>
      </w:pPr>
      <w:bookmarkStart w:id="4" w:name="_Toc383117510"/>
      <w:bookmarkEnd w:id="0"/>
      <w:r w:rsidRPr="001B03D1">
        <w:rPr>
          <w:szCs w:val="22"/>
        </w:rPr>
        <w:br w:type="page"/>
      </w:r>
      <w:r w:rsidR="00282ABE" w:rsidRPr="001B03D1">
        <w:rPr>
          <w:szCs w:val="22"/>
        </w:rPr>
        <w:lastRenderedPageBreak/>
        <w:t xml:space="preserve">ÚVODNÍ </w:t>
      </w:r>
      <w:bookmarkEnd w:id="4"/>
      <w:r w:rsidR="003C4B70" w:rsidRPr="001B03D1">
        <w:rPr>
          <w:szCs w:val="22"/>
        </w:rPr>
        <w:t>UJEDNÁNÍ</w:t>
      </w:r>
    </w:p>
    <w:p w14:paraId="0617EBDB" w14:textId="77777777" w:rsidR="001E2737" w:rsidRPr="001B03D1" w:rsidRDefault="001E2737" w:rsidP="00E3218B">
      <w:pPr>
        <w:ind w:left="567"/>
        <w:rPr>
          <w:szCs w:val="22"/>
          <w:lang w:eastAsia="ar-SA"/>
        </w:rPr>
      </w:pPr>
    </w:p>
    <w:p w14:paraId="5EBFF604" w14:textId="35874796" w:rsidR="00282ABE" w:rsidRPr="00BC48B7" w:rsidRDefault="00C917AE" w:rsidP="00D56BF9">
      <w:pPr>
        <w:pStyle w:val="Odstavecseseznamem"/>
        <w:numPr>
          <w:ilvl w:val="0"/>
          <w:numId w:val="13"/>
        </w:numPr>
        <w:jc w:val="both"/>
        <w:rPr>
          <w:rFonts w:ascii="Calibri" w:hAnsi="Calibri"/>
          <w:sz w:val="22"/>
          <w:szCs w:val="22"/>
        </w:rPr>
      </w:pPr>
      <w:r w:rsidRPr="00BC48B7">
        <w:rPr>
          <w:rFonts w:ascii="Calibri" w:hAnsi="Calibri"/>
          <w:sz w:val="22"/>
          <w:szCs w:val="22"/>
        </w:rPr>
        <w:t>S</w:t>
      </w:r>
      <w:r w:rsidR="00282ABE" w:rsidRPr="00BC48B7">
        <w:rPr>
          <w:rFonts w:ascii="Calibri" w:hAnsi="Calibri"/>
          <w:sz w:val="22"/>
          <w:szCs w:val="22"/>
        </w:rPr>
        <w:t xml:space="preserve">mlouva je uzavřena na základě výsledku výběrového řízení </w:t>
      </w:r>
      <w:r w:rsidR="00FB7823" w:rsidRPr="00BC48B7">
        <w:rPr>
          <w:rFonts w:ascii="Calibri" w:hAnsi="Calibri"/>
          <w:sz w:val="22"/>
          <w:szCs w:val="22"/>
        </w:rPr>
        <w:t>(dále jen „</w:t>
      </w:r>
      <w:r w:rsidR="00FB7823" w:rsidRPr="00BC48B7">
        <w:rPr>
          <w:rFonts w:ascii="Calibri" w:hAnsi="Calibri"/>
          <w:b/>
          <w:i/>
          <w:sz w:val="22"/>
          <w:szCs w:val="22"/>
        </w:rPr>
        <w:t>Řízení</w:t>
      </w:r>
      <w:r w:rsidR="002D0E59" w:rsidRPr="00BC48B7">
        <w:rPr>
          <w:rFonts w:ascii="Calibri" w:hAnsi="Calibri"/>
          <w:b/>
          <w:i/>
          <w:sz w:val="22"/>
          <w:szCs w:val="22"/>
        </w:rPr>
        <w:t xml:space="preserve"> veřejné zakázky</w:t>
      </w:r>
      <w:r w:rsidR="00FB7823" w:rsidRPr="00BC48B7">
        <w:rPr>
          <w:rFonts w:ascii="Calibri" w:hAnsi="Calibri"/>
          <w:sz w:val="22"/>
          <w:szCs w:val="22"/>
        </w:rPr>
        <w:t xml:space="preserve">“) </w:t>
      </w:r>
      <w:r w:rsidR="00282ABE" w:rsidRPr="00BC48B7">
        <w:rPr>
          <w:rFonts w:ascii="Calibri" w:hAnsi="Calibri"/>
          <w:sz w:val="22"/>
          <w:szCs w:val="22"/>
        </w:rPr>
        <w:t xml:space="preserve">veřejné zakázky malého rozsahu s </w:t>
      </w:r>
      <w:r w:rsidR="00282ABE" w:rsidRPr="0075489C">
        <w:rPr>
          <w:rFonts w:ascii="Calibri" w:hAnsi="Calibri"/>
          <w:sz w:val="22"/>
          <w:szCs w:val="22"/>
        </w:rPr>
        <w:t>názvem „</w:t>
      </w:r>
      <w:r w:rsidR="00EE7D04" w:rsidRPr="0075489C">
        <w:rPr>
          <w:rFonts w:ascii="Calibri" w:hAnsi="Calibri"/>
          <w:b/>
          <w:sz w:val="22"/>
          <w:szCs w:val="22"/>
          <w:lang w:eastAsia="en-US" w:bidi="en-US"/>
        </w:rPr>
        <w:t>Monitorování tiskových operací</w:t>
      </w:r>
      <w:r w:rsidR="00282ABE" w:rsidRPr="0075489C">
        <w:rPr>
          <w:rFonts w:ascii="Calibri" w:hAnsi="Calibri"/>
          <w:sz w:val="22"/>
          <w:szCs w:val="22"/>
        </w:rPr>
        <w:t>“ (dále</w:t>
      </w:r>
      <w:r w:rsidR="00282ABE" w:rsidRPr="00BC48B7">
        <w:rPr>
          <w:rFonts w:ascii="Calibri" w:hAnsi="Calibri"/>
          <w:sz w:val="22"/>
          <w:szCs w:val="22"/>
        </w:rPr>
        <w:t xml:space="preserve"> jen „</w:t>
      </w:r>
      <w:r w:rsidR="00705B71" w:rsidRPr="00BC48B7">
        <w:rPr>
          <w:rFonts w:ascii="Calibri" w:hAnsi="Calibri"/>
          <w:b/>
          <w:i/>
          <w:sz w:val="22"/>
          <w:szCs w:val="22"/>
        </w:rPr>
        <w:t>V</w:t>
      </w:r>
      <w:r w:rsidR="00282ABE" w:rsidRPr="00BC48B7">
        <w:rPr>
          <w:rFonts w:ascii="Calibri" w:hAnsi="Calibri"/>
          <w:b/>
          <w:i/>
          <w:sz w:val="22"/>
          <w:szCs w:val="22"/>
        </w:rPr>
        <w:t>eřejná zakázka</w:t>
      </w:r>
      <w:r w:rsidR="00282ABE" w:rsidRPr="00BC48B7">
        <w:rPr>
          <w:rFonts w:ascii="Calibri" w:hAnsi="Calibri"/>
          <w:sz w:val="22"/>
          <w:szCs w:val="22"/>
        </w:rPr>
        <w:t>“)</w:t>
      </w:r>
      <w:r w:rsidR="00230C93">
        <w:rPr>
          <w:rFonts w:ascii="Calibri" w:hAnsi="Calibri"/>
          <w:sz w:val="22"/>
          <w:szCs w:val="22"/>
        </w:rPr>
        <w:t xml:space="preserve">, </w:t>
      </w:r>
      <w:r w:rsidR="00230C93">
        <w:rPr>
          <w:rFonts w:ascii="Calibri" w:hAnsi="Calibri"/>
          <w:i/>
          <w:sz w:val="22"/>
          <w:szCs w:val="22"/>
        </w:rPr>
        <w:t xml:space="preserve">jenž je součástí investiční akce s názvem </w:t>
      </w:r>
      <w:r w:rsidR="00230C93" w:rsidRPr="007A4DFF">
        <w:rPr>
          <w:rFonts w:ascii="Calibri" w:hAnsi="Calibri"/>
          <w:b/>
          <w:i/>
          <w:sz w:val="22"/>
          <w:szCs w:val="22"/>
        </w:rPr>
        <w:t>SÚIP – rozšíření dohledového centra IS</w:t>
      </w:r>
      <w:r w:rsidR="00282ABE" w:rsidRPr="00BC48B7">
        <w:rPr>
          <w:rFonts w:ascii="Calibri" w:hAnsi="Calibri"/>
          <w:sz w:val="22"/>
          <w:szCs w:val="22"/>
        </w:rPr>
        <w:t xml:space="preserve">. </w:t>
      </w:r>
      <w:r w:rsidR="00F63291" w:rsidRPr="00BC48B7">
        <w:rPr>
          <w:rFonts w:ascii="Calibri" w:hAnsi="Calibri"/>
          <w:sz w:val="22"/>
          <w:szCs w:val="22"/>
        </w:rPr>
        <w:t xml:space="preserve">Jednotlivá ujednání Smlouvy </w:t>
      </w:r>
      <w:r w:rsidR="00D56BF9">
        <w:rPr>
          <w:rFonts w:ascii="Calibri" w:hAnsi="Calibri"/>
          <w:sz w:val="22"/>
          <w:szCs w:val="22"/>
        </w:rPr>
        <w:t>tak budou vykládána v souladu s</w:t>
      </w:r>
      <w:r w:rsidR="00F63291" w:rsidRPr="00BC48B7">
        <w:rPr>
          <w:rFonts w:ascii="Calibri" w:hAnsi="Calibri"/>
          <w:sz w:val="22"/>
          <w:szCs w:val="22"/>
        </w:rPr>
        <w:t xml:space="preserve"> podmínkami </w:t>
      </w:r>
      <w:r w:rsidR="008F140E" w:rsidRPr="00BC48B7">
        <w:rPr>
          <w:rFonts w:ascii="Calibri" w:hAnsi="Calibri"/>
          <w:sz w:val="22"/>
          <w:szCs w:val="22"/>
        </w:rPr>
        <w:t xml:space="preserve">výběrového řízení </w:t>
      </w:r>
      <w:r w:rsidR="00F63291" w:rsidRPr="00BC48B7">
        <w:rPr>
          <w:rFonts w:ascii="Calibri" w:hAnsi="Calibri"/>
          <w:sz w:val="22"/>
          <w:szCs w:val="22"/>
        </w:rPr>
        <w:t xml:space="preserve">Veřejné zakázky a nabídkou </w:t>
      </w:r>
      <w:r w:rsidR="00602B68" w:rsidRPr="00BC48B7">
        <w:rPr>
          <w:rFonts w:ascii="Calibri" w:hAnsi="Calibri"/>
          <w:sz w:val="22"/>
          <w:szCs w:val="22"/>
        </w:rPr>
        <w:t>Zhotovitele</w:t>
      </w:r>
      <w:r w:rsidR="00F63291" w:rsidRPr="00BC48B7">
        <w:rPr>
          <w:rFonts w:ascii="Calibri" w:hAnsi="Calibri"/>
          <w:sz w:val="22"/>
          <w:szCs w:val="22"/>
        </w:rPr>
        <w:t xml:space="preserve"> podanou na Veřejnou zakázku</w:t>
      </w:r>
      <w:r w:rsidR="00282ABE" w:rsidRPr="00BC48B7">
        <w:rPr>
          <w:rFonts w:ascii="Calibri" w:hAnsi="Calibri"/>
          <w:sz w:val="22"/>
          <w:szCs w:val="22"/>
        </w:rPr>
        <w:t>.</w:t>
      </w:r>
    </w:p>
    <w:p w14:paraId="054DDFE8" w14:textId="77777777" w:rsidR="001E2737" w:rsidRPr="001B03D1" w:rsidRDefault="001E2737" w:rsidP="004F308C">
      <w:pPr>
        <w:rPr>
          <w:szCs w:val="22"/>
        </w:rPr>
      </w:pPr>
      <w:bookmarkStart w:id="5" w:name="_Toc380671100"/>
    </w:p>
    <w:p w14:paraId="179382B4" w14:textId="77777777" w:rsidR="001E2737" w:rsidRPr="001B03D1" w:rsidRDefault="001E2737" w:rsidP="004F308C">
      <w:pPr>
        <w:rPr>
          <w:szCs w:val="22"/>
        </w:rPr>
      </w:pPr>
    </w:p>
    <w:p w14:paraId="1109E871" w14:textId="77777777" w:rsidR="007F22C9" w:rsidRPr="001B03D1" w:rsidRDefault="007F22C9" w:rsidP="00267ADD">
      <w:pPr>
        <w:pStyle w:val="Nadpis1"/>
        <w:rPr>
          <w:szCs w:val="22"/>
        </w:rPr>
      </w:pPr>
      <w:bookmarkStart w:id="6" w:name="_Toc383117511"/>
      <w:r w:rsidRPr="001B03D1">
        <w:rPr>
          <w:szCs w:val="22"/>
        </w:rPr>
        <w:t xml:space="preserve">PŘEDMĚT </w:t>
      </w:r>
      <w:bookmarkEnd w:id="5"/>
      <w:bookmarkEnd w:id="6"/>
      <w:r w:rsidR="00E95834" w:rsidRPr="001B03D1">
        <w:rPr>
          <w:szCs w:val="22"/>
        </w:rPr>
        <w:t>SMLOUVY</w:t>
      </w:r>
    </w:p>
    <w:p w14:paraId="4427019B" w14:textId="77777777" w:rsidR="001E2737" w:rsidRPr="001B03D1" w:rsidRDefault="001E2737" w:rsidP="001E2737">
      <w:pPr>
        <w:ind w:left="567"/>
        <w:jc w:val="both"/>
        <w:rPr>
          <w:szCs w:val="22"/>
        </w:rPr>
      </w:pPr>
    </w:p>
    <w:p w14:paraId="277566E2" w14:textId="0A03B1E6" w:rsidR="002E68BA" w:rsidRPr="00D56BF9" w:rsidRDefault="002E68BA" w:rsidP="002E68BA">
      <w:pPr>
        <w:numPr>
          <w:ilvl w:val="0"/>
          <w:numId w:val="13"/>
        </w:numPr>
        <w:shd w:val="clear" w:color="auto" w:fill="FFFFFF" w:themeFill="background1"/>
        <w:jc w:val="both"/>
        <w:rPr>
          <w:szCs w:val="22"/>
        </w:rPr>
      </w:pPr>
      <w:r w:rsidRPr="002E68BA">
        <w:rPr>
          <w:szCs w:val="22"/>
        </w:rPr>
        <w:t xml:space="preserve">Zhotovitel se zavazuje provést na svůj náklad a nebezpečí ve sjednaném termínu pro Objednatele dále specifikované dílo </w:t>
      </w:r>
      <w:r w:rsidR="00EE7D04">
        <w:rPr>
          <w:b/>
          <w:szCs w:val="22"/>
        </w:rPr>
        <w:t xml:space="preserve">Systém pro </w:t>
      </w:r>
      <w:r w:rsidR="00302C7C">
        <w:rPr>
          <w:b/>
          <w:szCs w:val="22"/>
        </w:rPr>
        <w:t xml:space="preserve">centrální </w:t>
      </w:r>
      <w:r w:rsidR="00EE7D04">
        <w:rPr>
          <w:b/>
          <w:szCs w:val="22"/>
        </w:rPr>
        <w:t>monitorování</w:t>
      </w:r>
      <w:r w:rsidR="00302C7C">
        <w:rPr>
          <w:b/>
          <w:szCs w:val="22"/>
        </w:rPr>
        <w:t xml:space="preserve"> a reportování</w:t>
      </w:r>
      <w:r w:rsidR="00EE7D04">
        <w:rPr>
          <w:b/>
          <w:szCs w:val="22"/>
        </w:rPr>
        <w:t xml:space="preserve"> tiskových operací</w:t>
      </w:r>
      <w:r w:rsidRPr="002E68BA">
        <w:rPr>
          <w:szCs w:val="22"/>
        </w:rPr>
        <w:t xml:space="preserve"> (dále jen „</w:t>
      </w:r>
      <w:r w:rsidRPr="002E68BA">
        <w:rPr>
          <w:b/>
          <w:i/>
          <w:szCs w:val="22"/>
        </w:rPr>
        <w:t>Dílo</w:t>
      </w:r>
      <w:r w:rsidRPr="002E68BA">
        <w:rPr>
          <w:szCs w:val="22"/>
        </w:rPr>
        <w:t>“) a Objednatel se zavazuje dokončené Dílo převzít a zaplatit za něj sjednanou cenu a příslušnou DPH, je-li Zhotovitel povinen podle zákona č. 235/2004 Sb., o dani z přidané hodnoty, ve znění pozdějších předpisů (dále jen „</w:t>
      </w:r>
      <w:proofErr w:type="spellStart"/>
      <w:r w:rsidRPr="002E68BA">
        <w:rPr>
          <w:b/>
          <w:i/>
          <w:szCs w:val="22"/>
        </w:rPr>
        <w:t>ZoDPH</w:t>
      </w:r>
      <w:proofErr w:type="spellEnd"/>
      <w:r w:rsidRPr="002E68BA">
        <w:rPr>
          <w:szCs w:val="22"/>
        </w:rPr>
        <w:t>“) hradit DPH.</w:t>
      </w:r>
    </w:p>
    <w:p w14:paraId="5DF8C231" w14:textId="77777777" w:rsidR="00E24E69" w:rsidRPr="001B03D1" w:rsidRDefault="00E24E69" w:rsidP="002E68BA">
      <w:pPr>
        <w:shd w:val="clear" w:color="auto" w:fill="FFFFFF" w:themeFill="background1"/>
        <w:ind w:left="567"/>
        <w:jc w:val="both"/>
        <w:rPr>
          <w:szCs w:val="22"/>
        </w:rPr>
      </w:pPr>
    </w:p>
    <w:p w14:paraId="2B3EC6B1" w14:textId="77777777" w:rsidR="00E24E69" w:rsidRPr="001B03D1" w:rsidRDefault="00E24E69" w:rsidP="00E3218B">
      <w:pPr>
        <w:ind w:left="567"/>
        <w:jc w:val="both"/>
        <w:rPr>
          <w:szCs w:val="22"/>
        </w:rPr>
      </w:pPr>
      <w:bookmarkStart w:id="7" w:name="_Toc380671101"/>
    </w:p>
    <w:p w14:paraId="22593591" w14:textId="77777777" w:rsidR="003B4A6A" w:rsidRPr="001B03D1" w:rsidRDefault="00DA6C81" w:rsidP="00267ADD">
      <w:pPr>
        <w:pStyle w:val="Nadpis1"/>
        <w:rPr>
          <w:szCs w:val="22"/>
        </w:rPr>
      </w:pPr>
      <w:r w:rsidRPr="001B03D1">
        <w:rPr>
          <w:szCs w:val="22"/>
        </w:rPr>
        <w:t xml:space="preserve">PŘEDMĚT </w:t>
      </w:r>
      <w:r w:rsidR="00E95834" w:rsidRPr="001B03D1">
        <w:rPr>
          <w:szCs w:val="22"/>
        </w:rPr>
        <w:t>DÍLA</w:t>
      </w:r>
    </w:p>
    <w:p w14:paraId="5368B72B" w14:textId="77777777" w:rsidR="00E24E69" w:rsidRPr="001B03D1" w:rsidRDefault="00E24E69" w:rsidP="00E3218B">
      <w:pPr>
        <w:ind w:left="567"/>
        <w:jc w:val="both"/>
        <w:rPr>
          <w:szCs w:val="22"/>
          <w:lang w:eastAsia="ar-SA"/>
        </w:rPr>
      </w:pPr>
    </w:p>
    <w:p w14:paraId="7347CF00" w14:textId="561EF73E" w:rsidR="00721AB4" w:rsidRDefault="009C2364" w:rsidP="002E68BA">
      <w:pPr>
        <w:numPr>
          <w:ilvl w:val="0"/>
          <w:numId w:val="13"/>
        </w:numPr>
        <w:shd w:val="clear" w:color="auto" w:fill="FFFFFF" w:themeFill="background1"/>
        <w:jc w:val="both"/>
        <w:rPr>
          <w:szCs w:val="22"/>
        </w:rPr>
      </w:pPr>
      <w:r w:rsidRPr="001B03D1">
        <w:rPr>
          <w:szCs w:val="22"/>
        </w:rPr>
        <w:t>Zhotovitel se zavazuje provést pro Objednatele Dílo</w:t>
      </w:r>
      <w:r w:rsidR="00E35881">
        <w:rPr>
          <w:szCs w:val="22"/>
        </w:rPr>
        <w:t>, které je blíže specifikováno</w:t>
      </w:r>
      <w:r w:rsidR="00A9632E">
        <w:rPr>
          <w:szCs w:val="22"/>
        </w:rPr>
        <w:t xml:space="preserve"> v tomto článku Smlouvy a</w:t>
      </w:r>
      <w:r w:rsidR="00E35881">
        <w:rPr>
          <w:szCs w:val="22"/>
        </w:rPr>
        <w:t xml:space="preserve"> v příloze Smlouvy (Příloha č. 1 Smlouvy), která tvoří nedílnou součást Smlouvy (dále jen „</w:t>
      </w:r>
      <w:r w:rsidR="00E35881" w:rsidRPr="00B15110">
        <w:rPr>
          <w:b/>
          <w:i/>
          <w:szCs w:val="22"/>
        </w:rPr>
        <w:t>Specifikace Předmětu díla</w:t>
      </w:r>
      <w:r w:rsidR="00E35881">
        <w:rPr>
          <w:szCs w:val="22"/>
        </w:rPr>
        <w:t>“), dle podmínek stanovených Smlouvou.</w:t>
      </w:r>
    </w:p>
    <w:p w14:paraId="24DD1FCC" w14:textId="77777777" w:rsidR="00475F91" w:rsidRPr="001B03D1" w:rsidRDefault="00475F91" w:rsidP="00FD6143">
      <w:pPr>
        <w:jc w:val="both"/>
        <w:rPr>
          <w:szCs w:val="22"/>
        </w:rPr>
      </w:pPr>
    </w:p>
    <w:p w14:paraId="7D654389" w14:textId="302ED389" w:rsidR="00302C7C" w:rsidRPr="0043782D" w:rsidRDefault="00302C7C" w:rsidP="00001EA6">
      <w:pPr>
        <w:numPr>
          <w:ilvl w:val="0"/>
          <w:numId w:val="13"/>
        </w:numPr>
        <w:jc w:val="both"/>
        <w:rPr>
          <w:szCs w:val="22"/>
        </w:rPr>
      </w:pPr>
      <w:r w:rsidRPr="0043782D">
        <w:rPr>
          <w:szCs w:val="22"/>
        </w:rPr>
        <w:t xml:space="preserve">Dílem se rozumí dodávka a implementace systému pro centrální monitorování a reportování tiskových (případně skenovacích) operací a provedení diferenční analýzy prostředí SÚIP s požadavky zákona č. 181/2014 Sb., </w:t>
      </w:r>
      <w:r w:rsidR="008E206C" w:rsidRPr="0043782D">
        <w:rPr>
          <w:szCs w:val="22"/>
        </w:rPr>
        <w:t>o kybernetické bezpečnosti a o změně souvisejících zákonů (</w:t>
      </w:r>
      <w:r w:rsidR="0043782D" w:rsidRPr="0043782D">
        <w:rPr>
          <w:szCs w:val="22"/>
        </w:rPr>
        <w:t xml:space="preserve">zákon o kybernetické bezpečnosti), </w:t>
      </w:r>
      <w:r w:rsidR="0043782D">
        <w:rPr>
          <w:szCs w:val="22"/>
        </w:rPr>
        <w:t xml:space="preserve">ve znění pozdějších předpisů </w:t>
      </w:r>
      <w:r w:rsidR="0043782D" w:rsidRPr="0043782D">
        <w:rPr>
          <w:szCs w:val="22"/>
        </w:rPr>
        <w:t>(dále jen „</w:t>
      </w:r>
      <w:r w:rsidR="0043782D" w:rsidRPr="0043782D">
        <w:rPr>
          <w:b/>
          <w:i/>
          <w:szCs w:val="22"/>
        </w:rPr>
        <w:t>Zákon</w:t>
      </w:r>
      <w:r w:rsidR="0043782D" w:rsidRPr="0043782D">
        <w:rPr>
          <w:szCs w:val="22"/>
        </w:rPr>
        <w:t>“)</w:t>
      </w:r>
      <w:r w:rsidR="0043782D">
        <w:rPr>
          <w:szCs w:val="22"/>
        </w:rPr>
        <w:t>,</w:t>
      </w:r>
      <w:r w:rsidRPr="0043782D">
        <w:rPr>
          <w:szCs w:val="22"/>
        </w:rPr>
        <w:t xml:space="preserve"> vč</w:t>
      </w:r>
      <w:r w:rsidR="0043782D">
        <w:rPr>
          <w:szCs w:val="22"/>
        </w:rPr>
        <w:t>etně</w:t>
      </w:r>
      <w:r w:rsidRPr="0043782D">
        <w:rPr>
          <w:szCs w:val="22"/>
        </w:rPr>
        <w:t xml:space="preserve"> požadavků plynoucích z jeho prováděcí vyhlášky č. 316/2014 Sb.,</w:t>
      </w:r>
      <w:r w:rsidR="0043782D" w:rsidRPr="0043782D">
        <w:t xml:space="preserve"> </w:t>
      </w:r>
      <w:r w:rsidR="0043782D" w:rsidRPr="0043782D">
        <w:rPr>
          <w:szCs w:val="22"/>
        </w:rPr>
        <w:t>o bezpečnostních opatřeních, kybernetických bezpečnostních incidentech, reaktivních opatřeních a o stanovení náležitostí podání v oblasti kybernetické bezpečnosti</w:t>
      </w:r>
      <w:r w:rsidR="0043782D">
        <w:rPr>
          <w:szCs w:val="22"/>
        </w:rPr>
        <w:t xml:space="preserve"> </w:t>
      </w:r>
      <w:r w:rsidR="0043782D" w:rsidRPr="0043782D">
        <w:rPr>
          <w:szCs w:val="22"/>
        </w:rPr>
        <w:t>(vyhláška o kybernetické bezpečnosti)</w:t>
      </w:r>
      <w:r w:rsidR="0043782D">
        <w:rPr>
          <w:szCs w:val="22"/>
        </w:rPr>
        <w:t>, (dále jen „</w:t>
      </w:r>
      <w:r w:rsidR="0043782D" w:rsidRPr="0043782D">
        <w:rPr>
          <w:b/>
          <w:i/>
          <w:szCs w:val="22"/>
        </w:rPr>
        <w:t>Vyhláška</w:t>
      </w:r>
      <w:r w:rsidR="0043782D">
        <w:rPr>
          <w:szCs w:val="22"/>
        </w:rPr>
        <w:t xml:space="preserve">“) </w:t>
      </w:r>
      <w:r w:rsidRPr="0043782D">
        <w:rPr>
          <w:szCs w:val="22"/>
        </w:rPr>
        <w:t>a zpracování dalších souvisejících dokumentů.</w:t>
      </w:r>
    </w:p>
    <w:p w14:paraId="17CA0B3C" w14:textId="77777777" w:rsidR="00302C7C" w:rsidRDefault="00302C7C" w:rsidP="00302C7C"/>
    <w:p w14:paraId="5219A50F" w14:textId="110163FB" w:rsidR="00822C5E" w:rsidRPr="001B03D1" w:rsidRDefault="00822C5E" w:rsidP="00E3218B">
      <w:pPr>
        <w:numPr>
          <w:ilvl w:val="0"/>
          <w:numId w:val="13"/>
        </w:numPr>
        <w:jc w:val="both"/>
        <w:rPr>
          <w:szCs w:val="22"/>
        </w:rPr>
      </w:pPr>
      <w:r w:rsidRPr="001B03D1">
        <w:rPr>
          <w:szCs w:val="22"/>
        </w:rPr>
        <w:t>Dílo bude sloužit k následujícím</w:t>
      </w:r>
      <w:r w:rsidR="00C83DFB" w:rsidRPr="001B03D1">
        <w:rPr>
          <w:szCs w:val="22"/>
        </w:rPr>
        <w:t>u</w:t>
      </w:r>
      <w:r w:rsidRPr="001B03D1">
        <w:rPr>
          <w:szCs w:val="22"/>
        </w:rPr>
        <w:t xml:space="preserve"> účel</w:t>
      </w:r>
      <w:r w:rsidR="00C83DFB" w:rsidRPr="001B03D1">
        <w:rPr>
          <w:szCs w:val="22"/>
        </w:rPr>
        <w:t>u</w:t>
      </w:r>
      <w:r w:rsidRPr="001B03D1">
        <w:rPr>
          <w:szCs w:val="22"/>
        </w:rPr>
        <w:t xml:space="preserve">: </w:t>
      </w:r>
      <w:r w:rsidR="00EE7D04">
        <w:rPr>
          <w:szCs w:val="22"/>
          <w:lang w:eastAsia="en-US" w:bidi="en-US"/>
        </w:rPr>
        <w:t>monitorování tiskových operací Objednatele v souladu s příslušnými právními předpisy</w:t>
      </w:r>
      <w:r w:rsidRPr="001B03D1">
        <w:rPr>
          <w:b/>
          <w:szCs w:val="22"/>
          <w:lang w:eastAsia="en-US" w:bidi="en-US"/>
        </w:rPr>
        <w:t>.</w:t>
      </w:r>
    </w:p>
    <w:p w14:paraId="3CDE0305" w14:textId="77777777" w:rsidR="00822C5E" w:rsidRPr="001B03D1" w:rsidRDefault="00822C5E" w:rsidP="00E3218B">
      <w:pPr>
        <w:pStyle w:val="Odstavecseseznamem"/>
        <w:ind w:left="567"/>
        <w:jc w:val="both"/>
        <w:rPr>
          <w:rFonts w:ascii="Calibri" w:hAnsi="Calibri"/>
          <w:sz w:val="22"/>
          <w:szCs w:val="22"/>
        </w:rPr>
      </w:pPr>
    </w:p>
    <w:p w14:paraId="2C26B71A" w14:textId="62141D11" w:rsidR="00EE3840" w:rsidRPr="001B03D1" w:rsidRDefault="00AC7EDA" w:rsidP="002E68BA">
      <w:pPr>
        <w:numPr>
          <w:ilvl w:val="0"/>
          <w:numId w:val="13"/>
        </w:numPr>
        <w:jc w:val="both"/>
        <w:rPr>
          <w:szCs w:val="22"/>
        </w:rPr>
      </w:pPr>
      <w:r w:rsidRPr="001B03D1">
        <w:rPr>
          <w:szCs w:val="22"/>
        </w:rPr>
        <w:t>Zhotovitel je povinen při provádění Díla provést</w:t>
      </w:r>
      <w:r w:rsidR="007A4C15" w:rsidRPr="001B03D1">
        <w:rPr>
          <w:szCs w:val="22"/>
        </w:rPr>
        <w:t>, dodat a poskytnout</w:t>
      </w:r>
      <w:r w:rsidRPr="001B03D1">
        <w:rPr>
          <w:szCs w:val="22"/>
        </w:rPr>
        <w:t xml:space="preserve"> veškeré</w:t>
      </w:r>
      <w:r w:rsidR="00AE7EE9">
        <w:rPr>
          <w:szCs w:val="22"/>
        </w:rPr>
        <w:t xml:space="preserve"> práce,</w:t>
      </w:r>
      <w:r w:rsidRPr="001B03D1">
        <w:rPr>
          <w:szCs w:val="22"/>
        </w:rPr>
        <w:t xml:space="preserve"> </w:t>
      </w:r>
      <w:r w:rsidR="00AE7EE9">
        <w:rPr>
          <w:szCs w:val="22"/>
        </w:rPr>
        <w:t>dodávky a </w:t>
      </w:r>
      <w:r w:rsidRPr="001B03D1">
        <w:rPr>
          <w:szCs w:val="22"/>
        </w:rPr>
        <w:t>služby, kterých je třeba trvale nebo dočasně k</w:t>
      </w:r>
      <w:r w:rsidR="00AE7EE9">
        <w:rPr>
          <w:szCs w:val="22"/>
        </w:rPr>
        <w:t> vytvoření, dodání</w:t>
      </w:r>
      <w:r w:rsidR="00A9632E">
        <w:rPr>
          <w:szCs w:val="22"/>
        </w:rPr>
        <w:t>, provádění, dokončení a </w:t>
      </w:r>
      <w:r w:rsidRPr="001B03D1">
        <w:rPr>
          <w:szCs w:val="22"/>
        </w:rPr>
        <w:t>předání Díla</w:t>
      </w:r>
      <w:r w:rsidR="004C4865">
        <w:rPr>
          <w:szCs w:val="22"/>
        </w:rPr>
        <w:t xml:space="preserve">. </w:t>
      </w:r>
      <w:r w:rsidR="00822C5E" w:rsidRPr="001B03D1">
        <w:rPr>
          <w:szCs w:val="22"/>
        </w:rPr>
        <w:t>Součástí Díla je zejména:</w:t>
      </w:r>
    </w:p>
    <w:p w14:paraId="644B2394" w14:textId="7243C359" w:rsidR="00EE3840" w:rsidRDefault="00302C7C" w:rsidP="00A12449">
      <w:pPr>
        <w:numPr>
          <w:ilvl w:val="1"/>
          <w:numId w:val="13"/>
        </w:numPr>
        <w:shd w:val="clear" w:color="auto" w:fill="FFFFFF" w:themeFill="background1"/>
        <w:ind w:left="1276" w:hanging="709"/>
        <w:jc w:val="both"/>
        <w:rPr>
          <w:szCs w:val="22"/>
        </w:rPr>
      </w:pPr>
      <w:r w:rsidRPr="00302C7C">
        <w:rPr>
          <w:szCs w:val="22"/>
        </w:rPr>
        <w:t>dodávka a implementace systému pro centrální monitorování a reportování tiskových operací</w:t>
      </w:r>
      <w:r w:rsidR="0043782D">
        <w:rPr>
          <w:szCs w:val="22"/>
        </w:rPr>
        <w:t xml:space="preserve"> (dále jen „</w:t>
      </w:r>
      <w:r w:rsidR="0043782D" w:rsidRPr="0043782D">
        <w:rPr>
          <w:b/>
          <w:i/>
          <w:szCs w:val="22"/>
        </w:rPr>
        <w:t>Systém</w:t>
      </w:r>
      <w:r w:rsidR="0043782D">
        <w:rPr>
          <w:szCs w:val="22"/>
        </w:rPr>
        <w:t>“)</w:t>
      </w:r>
      <w:r w:rsidR="00764D34">
        <w:rPr>
          <w:szCs w:val="22"/>
        </w:rPr>
        <w:t>;</w:t>
      </w:r>
    </w:p>
    <w:p w14:paraId="5D2EEF92" w14:textId="14A5C76F" w:rsidR="00AB75C0" w:rsidRDefault="00302C7C" w:rsidP="00A12449">
      <w:pPr>
        <w:numPr>
          <w:ilvl w:val="1"/>
          <w:numId w:val="13"/>
        </w:numPr>
        <w:shd w:val="clear" w:color="auto" w:fill="FFFFFF" w:themeFill="background1"/>
        <w:ind w:left="1276" w:hanging="709"/>
        <w:jc w:val="both"/>
        <w:rPr>
          <w:szCs w:val="22"/>
        </w:rPr>
      </w:pPr>
      <w:r w:rsidRPr="00302C7C">
        <w:rPr>
          <w:szCs w:val="22"/>
        </w:rPr>
        <w:t xml:space="preserve">posouzení stavu bezpečnostních opatření – tzv. </w:t>
      </w:r>
      <w:r w:rsidR="00A9632E">
        <w:rPr>
          <w:szCs w:val="22"/>
        </w:rPr>
        <w:t>diferenční analýza (technická i </w:t>
      </w:r>
      <w:r w:rsidRPr="00302C7C">
        <w:rPr>
          <w:szCs w:val="22"/>
        </w:rPr>
        <w:t>organizační) - požadova</w:t>
      </w:r>
      <w:r w:rsidR="002D1702">
        <w:rPr>
          <w:szCs w:val="22"/>
        </w:rPr>
        <w:t xml:space="preserve">ných </w:t>
      </w:r>
      <w:r w:rsidR="00BD1506">
        <w:rPr>
          <w:szCs w:val="22"/>
        </w:rPr>
        <w:t>V</w:t>
      </w:r>
      <w:r w:rsidR="002D1702">
        <w:rPr>
          <w:szCs w:val="22"/>
        </w:rPr>
        <w:t>yhláškou;</w:t>
      </w:r>
    </w:p>
    <w:p w14:paraId="31A0DB61" w14:textId="3781F711" w:rsidR="00C57436" w:rsidRDefault="00AB75C0" w:rsidP="00A12449">
      <w:pPr>
        <w:numPr>
          <w:ilvl w:val="1"/>
          <w:numId w:val="13"/>
        </w:numPr>
        <w:shd w:val="clear" w:color="auto" w:fill="FFFFFF" w:themeFill="background1"/>
        <w:ind w:left="1276" w:hanging="709"/>
        <w:jc w:val="both"/>
        <w:rPr>
          <w:szCs w:val="22"/>
        </w:rPr>
      </w:pPr>
      <w:r>
        <w:rPr>
          <w:szCs w:val="22"/>
        </w:rPr>
        <w:t xml:space="preserve">provedení </w:t>
      </w:r>
      <w:r w:rsidR="00302C7C" w:rsidRPr="00302C7C">
        <w:rPr>
          <w:szCs w:val="22"/>
        </w:rPr>
        <w:t>analýz</w:t>
      </w:r>
      <w:r>
        <w:rPr>
          <w:szCs w:val="22"/>
        </w:rPr>
        <w:t>y</w:t>
      </w:r>
      <w:r w:rsidR="00302C7C" w:rsidRPr="00302C7C">
        <w:rPr>
          <w:szCs w:val="22"/>
        </w:rPr>
        <w:t xml:space="preserve"> rizik</w:t>
      </w:r>
      <w:r w:rsidR="00C57436">
        <w:rPr>
          <w:szCs w:val="22"/>
        </w:rPr>
        <w:t>;</w:t>
      </w:r>
    </w:p>
    <w:p w14:paraId="20067997" w14:textId="39542196" w:rsidR="00764D34" w:rsidRDefault="00302C7C" w:rsidP="00A12449">
      <w:pPr>
        <w:numPr>
          <w:ilvl w:val="1"/>
          <w:numId w:val="13"/>
        </w:numPr>
        <w:shd w:val="clear" w:color="auto" w:fill="FFFFFF" w:themeFill="background1"/>
        <w:ind w:left="1276" w:hanging="709"/>
        <w:jc w:val="both"/>
        <w:rPr>
          <w:szCs w:val="22"/>
        </w:rPr>
      </w:pPr>
      <w:r>
        <w:rPr>
          <w:szCs w:val="22"/>
        </w:rPr>
        <w:t xml:space="preserve">zpracování </w:t>
      </w:r>
      <w:r w:rsidRPr="00302C7C">
        <w:rPr>
          <w:szCs w:val="22"/>
        </w:rPr>
        <w:t>dokument</w:t>
      </w:r>
      <w:r>
        <w:rPr>
          <w:szCs w:val="22"/>
        </w:rPr>
        <w:t>u</w:t>
      </w:r>
      <w:r w:rsidRPr="00302C7C">
        <w:rPr>
          <w:szCs w:val="22"/>
        </w:rPr>
        <w:t xml:space="preserve"> „Bezpečnostní politika“ dle § 3 odst. 1 písm. c) </w:t>
      </w:r>
      <w:r w:rsidR="002A71E0">
        <w:rPr>
          <w:szCs w:val="22"/>
        </w:rPr>
        <w:t>V</w:t>
      </w:r>
      <w:r w:rsidRPr="00302C7C">
        <w:rPr>
          <w:szCs w:val="22"/>
        </w:rPr>
        <w:t xml:space="preserve">yhlášky </w:t>
      </w:r>
      <w:r w:rsidR="002A71E0">
        <w:rPr>
          <w:szCs w:val="22"/>
        </w:rPr>
        <w:t>a</w:t>
      </w:r>
      <w:r w:rsidRPr="00302C7C">
        <w:rPr>
          <w:szCs w:val="22"/>
        </w:rPr>
        <w:t xml:space="preserve"> příloh</w:t>
      </w:r>
      <w:r w:rsidR="002A71E0">
        <w:rPr>
          <w:szCs w:val="22"/>
        </w:rPr>
        <w:t>y</w:t>
      </w:r>
      <w:r w:rsidRPr="00302C7C">
        <w:rPr>
          <w:szCs w:val="22"/>
        </w:rPr>
        <w:t xml:space="preserve"> č. 4 </w:t>
      </w:r>
      <w:r w:rsidR="002A71E0">
        <w:rPr>
          <w:szCs w:val="22"/>
        </w:rPr>
        <w:t>V</w:t>
      </w:r>
      <w:r w:rsidRPr="00302C7C">
        <w:rPr>
          <w:szCs w:val="22"/>
        </w:rPr>
        <w:t>yhláš</w:t>
      </w:r>
      <w:r w:rsidR="002A71E0">
        <w:rPr>
          <w:szCs w:val="22"/>
        </w:rPr>
        <w:t>ky</w:t>
      </w:r>
      <w:r w:rsidR="00764D34">
        <w:rPr>
          <w:szCs w:val="22"/>
        </w:rPr>
        <w:t>;</w:t>
      </w:r>
    </w:p>
    <w:p w14:paraId="1C9B95FA" w14:textId="423C918A" w:rsidR="00302C7C" w:rsidRPr="00A9632E" w:rsidRDefault="00302C7C" w:rsidP="00650746">
      <w:pPr>
        <w:numPr>
          <w:ilvl w:val="1"/>
          <w:numId w:val="13"/>
        </w:numPr>
        <w:shd w:val="clear" w:color="auto" w:fill="FFFFFF" w:themeFill="background1"/>
        <w:ind w:left="1276" w:hanging="709"/>
        <w:jc w:val="both"/>
        <w:rPr>
          <w:szCs w:val="22"/>
        </w:rPr>
      </w:pPr>
      <w:r w:rsidRPr="00A9632E">
        <w:rPr>
          <w:szCs w:val="22"/>
        </w:rPr>
        <w:t>aktualizace dokumentu „Provozně bezpečnostní směrnice“</w:t>
      </w:r>
      <w:r w:rsidR="00A9632E" w:rsidRPr="00A9632E">
        <w:rPr>
          <w:szCs w:val="22"/>
        </w:rPr>
        <w:t xml:space="preserve"> (Strategie informační bezpečnosti ICT, Směrnice pro řízení provozu IT a další návazné směrnice</w:t>
      </w:r>
      <w:r w:rsidR="00A9632E">
        <w:rPr>
          <w:szCs w:val="22"/>
        </w:rPr>
        <w:t>).</w:t>
      </w:r>
    </w:p>
    <w:p w14:paraId="077BCD35" w14:textId="77777777" w:rsidR="000A1C13" w:rsidRPr="001B03D1" w:rsidRDefault="000A1C13" w:rsidP="00E3218B">
      <w:pPr>
        <w:ind w:left="567"/>
        <w:jc w:val="both"/>
        <w:rPr>
          <w:szCs w:val="22"/>
        </w:rPr>
      </w:pPr>
    </w:p>
    <w:p w14:paraId="68F290E9" w14:textId="40A4B0BC" w:rsidR="00AE2C30" w:rsidRDefault="00AE2C30" w:rsidP="000B61AA">
      <w:pPr>
        <w:numPr>
          <w:ilvl w:val="0"/>
          <w:numId w:val="13"/>
        </w:numPr>
        <w:jc w:val="both"/>
        <w:rPr>
          <w:szCs w:val="22"/>
        </w:rPr>
      </w:pPr>
      <w:r>
        <w:rPr>
          <w:szCs w:val="22"/>
        </w:rPr>
        <w:t>V rámci dodávky a implementace Systému je Zhotovitel povinen dodat Objednateli příslušný hardware</w:t>
      </w:r>
      <w:r w:rsidR="00A9632E">
        <w:rPr>
          <w:szCs w:val="22"/>
        </w:rPr>
        <w:t xml:space="preserve"> specifikovaný v příloze č. 1 Smlouvy.</w:t>
      </w:r>
    </w:p>
    <w:p w14:paraId="0E45909F" w14:textId="77777777" w:rsidR="00AE2C30" w:rsidRDefault="00AE2C30" w:rsidP="00AE2C30">
      <w:pPr>
        <w:ind w:left="567"/>
        <w:jc w:val="both"/>
        <w:rPr>
          <w:szCs w:val="22"/>
        </w:rPr>
      </w:pPr>
    </w:p>
    <w:p w14:paraId="337C15B7" w14:textId="7F07CA8D" w:rsidR="007B36BA" w:rsidRDefault="007B36BA" w:rsidP="000B61AA">
      <w:pPr>
        <w:numPr>
          <w:ilvl w:val="0"/>
          <w:numId w:val="13"/>
        </w:numPr>
        <w:jc w:val="both"/>
        <w:rPr>
          <w:szCs w:val="22"/>
        </w:rPr>
      </w:pPr>
      <w:r w:rsidRPr="00C70532">
        <w:rPr>
          <w:szCs w:val="22"/>
        </w:rPr>
        <w:lastRenderedPageBreak/>
        <w:t xml:space="preserve">Rozsah a kvalita Díla jsou dále dány příslušnými právními předpisy platnými a účinnými v době provádění Díla, a dále podmínkami </w:t>
      </w:r>
      <w:r w:rsidR="00C70532" w:rsidRPr="00C70532">
        <w:rPr>
          <w:szCs w:val="22"/>
        </w:rPr>
        <w:t>Objednatele sjednanými ve Smlouvě</w:t>
      </w:r>
      <w:r w:rsidR="004C4865">
        <w:rPr>
          <w:szCs w:val="22"/>
        </w:rPr>
        <w:t xml:space="preserve"> a jejích přílohách.</w:t>
      </w:r>
    </w:p>
    <w:p w14:paraId="677857A3" w14:textId="77777777" w:rsidR="00EE7D04" w:rsidRPr="00C70532" w:rsidRDefault="00EE7D04" w:rsidP="00EE7D04">
      <w:pPr>
        <w:ind w:left="567"/>
        <w:jc w:val="both"/>
        <w:rPr>
          <w:szCs w:val="22"/>
        </w:rPr>
      </w:pPr>
    </w:p>
    <w:p w14:paraId="3A59CE72" w14:textId="77777777" w:rsidR="007B36BA" w:rsidRPr="001B03D1" w:rsidRDefault="007B36BA" w:rsidP="000B61AA">
      <w:pPr>
        <w:numPr>
          <w:ilvl w:val="0"/>
          <w:numId w:val="13"/>
        </w:numPr>
        <w:jc w:val="both"/>
        <w:rPr>
          <w:szCs w:val="22"/>
        </w:rPr>
      </w:pPr>
      <w:r w:rsidRPr="001B03D1">
        <w:rPr>
          <w:szCs w:val="22"/>
        </w:rPr>
        <w:t>Zhotovitel je povinen zajistit veškeré nezbytné doklady, prohlídky a přej</w:t>
      </w:r>
      <w:r w:rsidR="00AE7EE9">
        <w:rPr>
          <w:szCs w:val="22"/>
        </w:rPr>
        <w:t xml:space="preserve">ímky, spojené s prováděním Díla, </w:t>
      </w:r>
      <w:r w:rsidRPr="001B03D1">
        <w:rPr>
          <w:szCs w:val="22"/>
        </w:rPr>
        <w:t>vyžadované Smlouvou, právními předpisy nebo orgány veřejné správy.</w:t>
      </w:r>
    </w:p>
    <w:p w14:paraId="2251B166" w14:textId="77777777" w:rsidR="007B36BA" w:rsidRPr="001B03D1" w:rsidRDefault="007B36BA" w:rsidP="00E3218B">
      <w:pPr>
        <w:pStyle w:val="Odstavecseseznamem"/>
        <w:ind w:left="567"/>
        <w:jc w:val="both"/>
        <w:rPr>
          <w:rFonts w:ascii="Calibri" w:hAnsi="Calibri"/>
          <w:sz w:val="22"/>
          <w:szCs w:val="22"/>
        </w:rPr>
      </w:pPr>
    </w:p>
    <w:p w14:paraId="330F628F" w14:textId="77777777" w:rsidR="006A5189" w:rsidRPr="001B03D1" w:rsidRDefault="007B36BA" w:rsidP="000B61AA">
      <w:pPr>
        <w:numPr>
          <w:ilvl w:val="0"/>
          <w:numId w:val="13"/>
        </w:numPr>
        <w:jc w:val="both"/>
        <w:rPr>
          <w:szCs w:val="22"/>
        </w:rPr>
      </w:pPr>
      <w:r w:rsidRPr="001B03D1">
        <w:rPr>
          <w:szCs w:val="22"/>
        </w:rPr>
        <w:t>Zhotovitel prohlašuje, že před podpisem S</w:t>
      </w:r>
      <w:r w:rsidR="00AE7EE9">
        <w:rPr>
          <w:szCs w:val="22"/>
        </w:rPr>
        <w:t>mlouvy převzal a seznámil se s veškerými přílohami Smlouvy</w:t>
      </w:r>
      <w:r w:rsidRPr="001B03D1">
        <w:rPr>
          <w:szCs w:val="22"/>
        </w:rPr>
        <w:t xml:space="preserve"> a místem plnění, a že s ohledem na své znalosti a zkušenosti zhotoví Dílo </w:t>
      </w:r>
      <w:r w:rsidR="004200B8" w:rsidRPr="001B03D1">
        <w:rPr>
          <w:szCs w:val="22"/>
        </w:rPr>
        <w:t>podle</w:t>
      </w:r>
      <w:r w:rsidR="00AE7EE9">
        <w:rPr>
          <w:szCs w:val="22"/>
        </w:rPr>
        <w:t xml:space="preserve"> Smlouvy a jejích příloh </w:t>
      </w:r>
      <w:r w:rsidRPr="001B03D1">
        <w:rPr>
          <w:szCs w:val="22"/>
        </w:rPr>
        <w:t>tak, aby mohlo být řádně užíváno k účelu, k němuž má být provedeno, přičemž si není vědom žádných překážek, které by mu bránily v poskytnutí sjednaného plnění v souladu se Smlouvou.</w:t>
      </w:r>
    </w:p>
    <w:p w14:paraId="7044CCE1" w14:textId="77777777" w:rsidR="007B36BA" w:rsidRPr="00576DEE" w:rsidRDefault="007B36BA" w:rsidP="00576DEE">
      <w:pPr>
        <w:jc w:val="both"/>
        <w:rPr>
          <w:szCs w:val="22"/>
        </w:rPr>
      </w:pPr>
    </w:p>
    <w:p w14:paraId="1A74D824" w14:textId="77777777" w:rsidR="007B36BA" w:rsidRPr="000D7D4F" w:rsidRDefault="007B36BA" w:rsidP="000D7D4F">
      <w:pPr>
        <w:numPr>
          <w:ilvl w:val="0"/>
          <w:numId w:val="13"/>
        </w:numPr>
        <w:jc w:val="both"/>
        <w:rPr>
          <w:szCs w:val="22"/>
        </w:rPr>
      </w:pPr>
      <w:r w:rsidRPr="000D7D4F">
        <w:rPr>
          <w:szCs w:val="22"/>
        </w:rPr>
        <w:t>Zhotovitel je při určení způsobu provádění Díla vázán příkazy Objednatele, pokud Objednatel Zhotoviteli takové příkazy udělí.</w:t>
      </w:r>
    </w:p>
    <w:p w14:paraId="0F948F0F" w14:textId="77777777" w:rsidR="000D7D4F" w:rsidRPr="000D7D4F" w:rsidRDefault="000D7D4F" w:rsidP="000D7D4F">
      <w:pPr>
        <w:rPr>
          <w:szCs w:val="22"/>
        </w:rPr>
      </w:pPr>
    </w:p>
    <w:p w14:paraId="5140EBD8" w14:textId="77777777" w:rsidR="000D7D4F" w:rsidRPr="000D7D4F" w:rsidRDefault="000D7D4F" w:rsidP="000D7D4F">
      <w:pPr>
        <w:numPr>
          <w:ilvl w:val="0"/>
          <w:numId w:val="13"/>
        </w:numPr>
        <w:jc w:val="both"/>
        <w:rPr>
          <w:szCs w:val="22"/>
        </w:rPr>
      </w:pPr>
      <w:r w:rsidRPr="000D7D4F">
        <w:rPr>
          <w:szCs w:val="22"/>
        </w:rPr>
        <w:t xml:space="preserve">Změny Díla, včetně provedení veškerých víceprací, </w:t>
      </w:r>
      <w:proofErr w:type="spellStart"/>
      <w:r w:rsidRPr="000D7D4F">
        <w:rPr>
          <w:szCs w:val="22"/>
        </w:rPr>
        <w:t>méněprací</w:t>
      </w:r>
      <w:proofErr w:type="spellEnd"/>
      <w:r w:rsidRPr="000D7D4F">
        <w:rPr>
          <w:szCs w:val="22"/>
        </w:rPr>
        <w:t xml:space="preserve">, změny technologií nebo materiálů, doplňky, rozšíření či zúžení Díla, je možné činit pouze za podmínek stanovených zákonem č. 134/2016 Sb., o zadávání veřejných zakázek, ve znění pozdějších předpisů (dále jen </w:t>
      </w:r>
      <w:r w:rsidRPr="000D7D4F">
        <w:rPr>
          <w:i/>
          <w:szCs w:val="22"/>
        </w:rPr>
        <w:t>„</w:t>
      </w:r>
      <w:r w:rsidRPr="000D7D4F">
        <w:rPr>
          <w:b/>
          <w:i/>
          <w:szCs w:val="22"/>
        </w:rPr>
        <w:t>Zákon o zadávání veřejných zakázek</w:t>
      </w:r>
      <w:r w:rsidRPr="000D7D4F">
        <w:rPr>
          <w:i/>
          <w:szCs w:val="22"/>
        </w:rPr>
        <w:t>“</w:t>
      </w:r>
      <w:r w:rsidRPr="000D7D4F">
        <w:rPr>
          <w:szCs w:val="22"/>
        </w:rPr>
        <w:t>) a musí být vždy sjednány předem ve formě písemného dodatku ke Smlouvě, nestanoví-li Smlouva jinak. Nebude-li písemný dodatek obsahovat ujednání o důsledcích sjednaných změn na výši sjednané ceny Díla, je Objednatel povinen bez ohledu na sjednané změny Díla zaplatit cenu Díla sjednanou ve Smlouvě.</w:t>
      </w:r>
    </w:p>
    <w:p w14:paraId="42A49C8E" w14:textId="77777777" w:rsidR="0098449E" w:rsidRPr="001B03D1" w:rsidRDefault="0098449E" w:rsidP="00436E4D">
      <w:pPr>
        <w:jc w:val="both"/>
        <w:rPr>
          <w:szCs w:val="22"/>
        </w:rPr>
      </w:pPr>
    </w:p>
    <w:p w14:paraId="4016BA52" w14:textId="3EE94DE4" w:rsidR="00E24E69" w:rsidRDefault="00E24E69" w:rsidP="00E3218B">
      <w:pPr>
        <w:ind w:left="567"/>
        <w:jc w:val="both"/>
        <w:rPr>
          <w:szCs w:val="22"/>
        </w:rPr>
      </w:pPr>
    </w:p>
    <w:p w14:paraId="08B1F70C" w14:textId="77777777" w:rsidR="00AB75C0" w:rsidRDefault="00AB75C0" w:rsidP="00AB75C0">
      <w:pPr>
        <w:pStyle w:val="Nadpis1"/>
        <w:rPr>
          <w:szCs w:val="22"/>
        </w:rPr>
      </w:pPr>
      <w:r>
        <w:rPr>
          <w:szCs w:val="22"/>
        </w:rPr>
        <w:t>LICENČNÍ UJEDNÁNÍ</w:t>
      </w:r>
    </w:p>
    <w:p w14:paraId="2E5F37FD" w14:textId="77777777" w:rsidR="00AB75C0" w:rsidRPr="00436E4D" w:rsidRDefault="00AB75C0" w:rsidP="00AB75C0">
      <w:pPr>
        <w:rPr>
          <w:lang w:eastAsia="ar-SA"/>
        </w:rPr>
      </w:pPr>
    </w:p>
    <w:p w14:paraId="15F3BA55" w14:textId="73DECDD1" w:rsidR="00AB75C0" w:rsidRPr="004745EC" w:rsidRDefault="00AB75C0" w:rsidP="00AB75C0">
      <w:pPr>
        <w:numPr>
          <w:ilvl w:val="0"/>
          <w:numId w:val="13"/>
        </w:numPr>
        <w:jc w:val="both"/>
        <w:rPr>
          <w:szCs w:val="22"/>
        </w:rPr>
      </w:pPr>
      <w:r>
        <w:rPr>
          <w:szCs w:val="22"/>
        </w:rPr>
        <w:t>Zhotovitel</w:t>
      </w:r>
      <w:r w:rsidRPr="004745EC">
        <w:rPr>
          <w:szCs w:val="22"/>
        </w:rPr>
        <w:t xml:space="preserve"> tímto poskytuje </w:t>
      </w:r>
      <w:r>
        <w:rPr>
          <w:szCs w:val="22"/>
        </w:rPr>
        <w:t>Objednateli</w:t>
      </w:r>
      <w:r w:rsidRPr="004745EC">
        <w:rPr>
          <w:szCs w:val="22"/>
        </w:rPr>
        <w:t xml:space="preserve"> licenci nebo podlicenci, není-li oprávněn licenci poskytnout, na vešker</w:t>
      </w:r>
      <w:r>
        <w:rPr>
          <w:szCs w:val="22"/>
        </w:rPr>
        <w:t>é</w:t>
      </w:r>
      <w:r w:rsidRPr="004745EC">
        <w:rPr>
          <w:szCs w:val="22"/>
        </w:rPr>
        <w:t xml:space="preserve"> </w:t>
      </w:r>
      <w:r>
        <w:rPr>
          <w:szCs w:val="22"/>
        </w:rPr>
        <w:t>součásti Díla</w:t>
      </w:r>
      <w:r w:rsidRPr="004745EC">
        <w:rPr>
          <w:szCs w:val="22"/>
        </w:rPr>
        <w:t xml:space="preserve"> dodan</w:t>
      </w:r>
      <w:r>
        <w:rPr>
          <w:szCs w:val="22"/>
        </w:rPr>
        <w:t>é</w:t>
      </w:r>
      <w:r w:rsidRPr="004745EC">
        <w:rPr>
          <w:szCs w:val="22"/>
        </w:rPr>
        <w:t xml:space="preserve"> </w:t>
      </w:r>
      <w:r>
        <w:rPr>
          <w:szCs w:val="22"/>
        </w:rPr>
        <w:t>podle</w:t>
      </w:r>
      <w:r w:rsidRPr="004745EC">
        <w:rPr>
          <w:szCs w:val="22"/>
        </w:rPr>
        <w:t xml:space="preserve"> </w:t>
      </w:r>
      <w:r>
        <w:rPr>
          <w:szCs w:val="22"/>
        </w:rPr>
        <w:t>Smlouvy</w:t>
      </w:r>
      <w:r w:rsidRPr="004745EC">
        <w:rPr>
          <w:szCs w:val="22"/>
        </w:rPr>
        <w:t>,</w:t>
      </w:r>
      <w:r>
        <w:rPr>
          <w:szCs w:val="22"/>
        </w:rPr>
        <w:t xml:space="preserve"> které mají povahu autorského díla ve smyslu zákona č. 121/2000 Sb., o právu autorském, o právech souvisejících s právem autorským a o změně některých zákonů, ve znění pozdějších předpisů,</w:t>
      </w:r>
      <w:r w:rsidRPr="004745EC">
        <w:rPr>
          <w:szCs w:val="22"/>
        </w:rPr>
        <w:t xml:space="preserve"> k</w:t>
      </w:r>
      <w:r>
        <w:rPr>
          <w:szCs w:val="22"/>
        </w:rPr>
        <w:t>e kterým</w:t>
      </w:r>
      <w:r w:rsidRPr="004745EC">
        <w:rPr>
          <w:szCs w:val="22"/>
        </w:rPr>
        <w:t xml:space="preserve"> je oprávněn licenci nebo podlicenci poskytnout (dále jen „</w:t>
      </w:r>
      <w:r w:rsidRPr="004745EC">
        <w:rPr>
          <w:b/>
          <w:i/>
          <w:szCs w:val="22"/>
        </w:rPr>
        <w:t xml:space="preserve">Vlastní </w:t>
      </w:r>
      <w:r>
        <w:rPr>
          <w:b/>
          <w:i/>
          <w:szCs w:val="22"/>
        </w:rPr>
        <w:t>software</w:t>
      </w:r>
      <w:r w:rsidRPr="004745EC">
        <w:rPr>
          <w:szCs w:val="22"/>
        </w:rPr>
        <w:t xml:space="preserve">“), a zavazuje se zajistit, aby nejpozději </w:t>
      </w:r>
      <w:r>
        <w:rPr>
          <w:szCs w:val="22"/>
        </w:rPr>
        <w:t>při předání Díla</w:t>
      </w:r>
      <w:r w:rsidRPr="004745EC">
        <w:rPr>
          <w:szCs w:val="22"/>
        </w:rPr>
        <w:t xml:space="preserve">, byla </w:t>
      </w:r>
      <w:r>
        <w:rPr>
          <w:szCs w:val="22"/>
        </w:rPr>
        <w:t>Objednateli</w:t>
      </w:r>
      <w:r w:rsidRPr="004745EC">
        <w:rPr>
          <w:szCs w:val="22"/>
        </w:rPr>
        <w:t xml:space="preserve"> udělena licence nebo podlicence na </w:t>
      </w:r>
      <w:r w:rsidR="006F094D">
        <w:rPr>
          <w:szCs w:val="22"/>
        </w:rPr>
        <w:t>software</w:t>
      </w:r>
      <w:r w:rsidRPr="004745EC">
        <w:rPr>
          <w:szCs w:val="22"/>
        </w:rPr>
        <w:t xml:space="preserve"> dodan</w:t>
      </w:r>
      <w:r w:rsidR="006F094D">
        <w:rPr>
          <w:szCs w:val="22"/>
        </w:rPr>
        <w:t>ý</w:t>
      </w:r>
      <w:r w:rsidRPr="004745EC">
        <w:rPr>
          <w:szCs w:val="22"/>
        </w:rPr>
        <w:t xml:space="preserve"> </w:t>
      </w:r>
      <w:r>
        <w:rPr>
          <w:szCs w:val="22"/>
        </w:rPr>
        <w:t>podle</w:t>
      </w:r>
      <w:r w:rsidRPr="004745EC">
        <w:rPr>
          <w:szCs w:val="22"/>
        </w:rPr>
        <w:t xml:space="preserve"> </w:t>
      </w:r>
      <w:r>
        <w:rPr>
          <w:szCs w:val="22"/>
        </w:rPr>
        <w:t>Smlouvy</w:t>
      </w:r>
      <w:r w:rsidRPr="004745EC">
        <w:rPr>
          <w:szCs w:val="22"/>
        </w:rPr>
        <w:t xml:space="preserve">, ke kterému </w:t>
      </w:r>
      <w:r>
        <w:rPr>
          <w:szCs w:val="22"/>
        </w:rPr>
        <w:t>Zhotovitel</w:t>
      </w:r>
      <w:r w:rsidRPr="004745EC">
        <w:rPr>
          <w:szCs w:val="22"/>
        </w:rPr>
        <w:t xml:space="preserve"> není oprávněn licenci nebo podlicenci poskytnout (dále jen „</w:t>
      </w:r>
      <w:r w:rsidRPr="004745EC">
        <w:rPr>
          <w:b/>
          <w:i/>
          <w:szCs w:val="22"/>
        </w:rPr>
        <w:t xml:space="preserve">Cizí </w:t>
      </w:r>
      <w:r w:rsidR="006F094D">
        <w:rPr>
          <w:b/>
          <w:i/>
          <w:szCs w:val="22"/>
        </w:rPr>
        <w:t>software</w:t>
      </w:r>
      <w:r w:rsidRPr="004745EC">
        <w:rPr>
          <w:szCs w:val="22"/>
        </w:rPr>
        <w:t xml:space="preserve">“, licence a podlicence k Vlastnímu a Cizímu </w:t>
      </w:r>
      <w:r w:rsidR="006F094D">
        <w:rPr>
          <w:szCs w:val="22"/>
        </w:rPr>
        <w:t>software</w:t>
      </w:r>
      <w:r w:rsidRPr="004745EC">
        <w:rPr>
          <w:szCs w:val="22"/>
        </w:rPr>
        <w:t xml:space="preserve"> dále souhrnně též </w:t>
      </w:r>
      <w:r w:rsidRPr="004745EC">
        <w:rPr>
          <w:b/>
          <w:bCs/>
          <w:i/>
          <w:iCs/>
          <w:szCs w:val="22"/>
        </w:rPr>
        <w:t xml:space="preserve">„Licence na </w:t>
      </w:r>
      <w:r w:rsidR="006F094D">
        <w:rPr>
          <w:b/>
          <w:bCs/>
          <w:i/>
          <w:iCs/>
          <w:szCs w:val="22"/>
        </w:rPr>
        <w:t>software</w:t>
      </w:r>
      <w:r w:rsidRPr="004745EC">
        <w:rPr>
          <w:b/>
          <w:bCs/>
          <w:i/>
          <w:iCs/>
          <w:szCs w:val="22"/>
        </w:rPr>
        <w:t>“</w:t>
      </w:r>
      <w:r w:rsidRPr="004745EC">
        <w:rPr>
          <w:szCs w:val="22"/>
        </w:rPr>
        <w:t xml:space="preserve">). Licence na </w:t>
      </w:r>
      <w:r w:rsidR="006F094D">
        <w:rPr>
          <w:szCs w:val="22"/>
        </w:rPr>
        <w:t>software</w:t>
      </w:r>
      <w:r w:rsidRPr="004745EC">
        <w:rPr>
          <w:szCs w:val="22"/>
        </w:rPr>
        <w:t xml:space="preserve"> se poskytuje, resp. musí být poskytnuta:</w:t>
      </w:r>
    </w:p>
    <w:p w14:paraId="4240050D" w14:textId="5F0CB4EE" w:rsidR="00AB75C0" w:rsidRPr="006F094D" w:rsidRDefault="00AB75C0" w:rsidP="00AB75C0">
      <w:pPr>
        <w:numPr>
          <w:ilvl w:val="1"/>
          <w:numId w:val="13"/>
        </w:numPr>
        <w:ind w:left="1134"/>
        <w:jc w:val="both"/>
        <w:rPr>
          <w:szCs w:val="22"/>
        </w:rPr>
      </w:pPr>
      <w:r w:rsidRPr="006F094D">
        <w:rPr>
          <w:szCs w:val="22"/>
        </w:rPr>
        <w:t>jako úplatná, přičemž cena licence je zahrnuta v Ceně Díla;</w:t>
      </w:r>
    </w:p>
    <w:p w14:paraId="2D0EAA14" w14:textId="77777777" w:rsidR="00AB75C0" w:rsidRPr="004745EC" w:rsidRDefault="00AB75C0" w:rsidP="00AB75C0">
      <w:pPr>
        <w:numPr>
          <w:ilvl w:val="1"/>
          <w:numId w:val="13"/>
        </w:numPr>
        <w:jc w:val="both"/>
        <w:rPr>
          <w:szCs w:val="22"/>
        </w:rPr>
      </w:pPr>
      <w:r w:rsidRPr="004745EC">
        <w:rPr>
          <w:szCs w:val="22"/>
        </w:rPr>
        <w:t>jako nevýhradní;</w:t>
      </w:r>
    </w:p>
    <w:p w14:paraId="269F7964" w14:textId="135F8DA9" w:rsidR="00AB75C0" w:rsidRPr="004745EC" w:rsidRDefault="00AB75C0" w:rsidP="00AB75C0">
      <w:pPr>
        <w:numPr>
          <w:ilvl w:val="1"/>
          <w:numId w:val="13"/>
        </w:numPr>
        <w:jc w:val="both"/>
        <w:rPr>
          <w:szCs w:val="22"/>
        </w:rPr>
      </w:pPr>
      <w:r w:rsidRPr="004745EC">
        <w:rPr>
          <w:szCs w:val="22"/>
        </w:rPr>
        <w:t>z hlediska časového rozsahu na dobu trvání majetkových práv k</w:t>
      </w:r>
      <w:r w:rsidR="006F094D">
        <w:rPr>
          <w:szCs w:val="22"/>
        </w:rPr>
        <w:t> předmětu Licence na software</w:t>
      </w:r>
      <w:r w:rsidRPr="004745EC">
        <w:rPr>
          <w:szCs w:val="22"/>
        </w:rPr>
        <w:t>;</w:t>
      </w:r>
    </w:p>
    <w:p w14:paraId="4F00A6AD" w14:textId="77777777" w:rsidR="00AB75C0" w:rsidRPr="004745EC" w:rsidRDefault="00AB75C0" w:rsidP="00AB75C0">
      <w:pPr>
        <w:numPr>
          <w:ilvl w:val="1"/>
          <w:numId w:val="13"/>
        </w:numPr>
        <w:jc w:val="both"/>
        <w:rPr>
          <w:szCs w:val="22"/>
        </w:rPr>
      </w:pPr>
      <w:r w:rsidRPr="004745EC">
        <w:rPr>
          <w:szCs w:val="22"/>
        </w:rPr>
        <w:t>z hlediska územního rozsahu na území České republiky;</w:t>
      </w:r>
    </w:p>
    <w:p w14:paraId="67072146" w14:textId="181265BA" w:rsidR="00AB75C0" w:rsidRDefault="00AB75C0" w:rsidP="00AB75C0">
      <w:pPr>
        <w:numPr>
          <w:ilvl w:val="1"/>
          <w:numId w:val="13"/>
        </w:numPr>
        <w:jc w:val="both"/>
        <w:rPr>
          <w:szCs w:val="22"/>
        </w:rPr>
      </w:pPr>
      <w:r w:rsidRPr="004745EC">
        <w:rPr>
          <w:szCs w:val="22"/>
        </w:rPr>
        <w:t xml:space="preserve">z hlediska věcného rozsahu (způsobu použití) tak, že opravňuje k takovým způsobům použití tak, aby </w:t>
      </w:r>
      <w:r w:rsidR="006F094D">
        <w:rPr>
          <w:szCs w:val="22"/>
        </w:rPr>
        <w:t>Dílo</w:t>
      </w:r>
      <w:r w:rsidRPr="004745EC">
        <w:rPr>
          <w:szCs w:val="22"/>
        </w:rPr>
        <w:t xml:space="preserve"> bylo možné užívat k účelu sjednanému </w:t>
      </w:r>
      <w:r>
        <w:rPr>
          <w:szCs w:val="22"/>
        </w:rPr>
        <w:t>Smlouvou</w:t>
      </w:r>
      <w:r w:rsidRPr="004745EC">
        <w:rPr>
          <w:szCs w:val="22"/>
        </w:rPr>
        <w:t>;</w:t>
      </w:r>
    </w:p>
    <w:p w14:paraId="17945FE3" w14:textId="1C703909" w:rsidR="00AB75C0" w:rsidRPr="002652C4" w:rsidRDefault="00AB75C0" w:rsidP="00AB75C0">
      <w:pPr>
        <w:numPr>
          <w:ilvl w:val="1"/>
          <w:numId w:val="13"/>
        </w:numPr>
        <w:jc w:val="both"/>
        <w:rPr>
          <w:szCs w:val="22"/>
        </w:rPr>
      </w:pPr>
      <w:r w:rsidRPr="001763D5">
        <w:rPr>
          <w:szCs w:val="22"/>
        </w:rPr>
        <w:t>z hlediska osobního rozsahu (multilicence) tak, že opravňuje k použití tolika uživateli, kolik jich bu</w:t>
      </w:r>
      <w:r w:rsidR="006F094D">
        <w:rPr>
          <w:szCs w:val="22"/>
        </w:rPr>
        <w:t xml:space="preserve">de třeba k uživatelské obsluze </w:t>
      </w:r>
      <w:r>
        <w:rPr>
          <w:szCs w:val="22"/>
        </w:rPr>
        <w:t>Díla</w:t>
      </w:r>
      <w:r w:rsidRPr="001763D5">
        <w:rPr>
          <w:szCs w:val="22"/>
        </w:rPr>
        <w:t xml:space="preserve"> tak, aby </w:t>
      </w:r>
      <w:r w:rsidR="006F094D">
        <w:rPr>
          <w:szCs w:val="22"/>
        </w:rPr>
        <w:t>Dílo</w:t>
      </w:r>
      <w:r w:rsidRPr="001763D5">
        <w:rPr>
          <w:szCs w:val="22"/>
        </w:rPr>
        <w:t xml:space="preserve"> bylo možné užívat k účelu sjednanému </w:t>
      </w:r>
      <w:r>
        <w:rPr>
          <w:szCs w:val="22"/>
        </w:rPr>
        <w:t>Smlouvou</w:t>
      </w:r>
      <w:r w:rsidRPr="001763D5">
        <w:rPr>
          <w:szCs w:val="22"/>
        </w:rPr>
        <w:t>.</w:t>
      </w:r>
    </w:p>
    <w:p w14:paraId="205F092D" w14:textId="77777777" w:rsidR="00AB75C0" w:rsidRPr="00AB75C0" w:rsidRDefault="00AB75C0" w:rsidP="00AB75C0">
      <w:pPr>
        <w:ind w:left="567"/>
        <w:jc w:val="both"/>
        <w:rPr>
          <w:rFonts w:asciiTheme="minorHAnsi" w:hAnsiTheme="minorHAnsi"/>
          <w:szCs w:val="22"/>
        </w:rPr>
      </w:pPr>
    </w:p>
    <w:p w14:paraId="322F38B2" w14:textId="7FD4AFB8" w:rsidR="00AB75C0" w:rsidRPr="004D40E9" w:rsidRDefault="00AB75C0" w:rsidP="00AB75C0">
      <w:pPr>
        <w:numPr>
          <w:ilvl w:val="0"/>
          <w:numId w:val="13"/>
        </w:numPr>
        <w:jc w:val="both"/>
        <w:rPr>
          <w:rFonts w:asciiTheme="minorHAnsi" w:hAnsiTheme="minorHAnsi"/>
          <w:szCs w:val="22"/>
        </w:rPr>
      </w:pPr>
      <w:r w:rsidRPr="004D40E9">
        <w:rPr>
          <w:rFonts w:asciiTheme="minorHAnsi" w:hAnsiTheme="minorHAnsi"/>
          <w:bCs/>
          <w:szCs w:val="22"/>
        </w:rPr>
        <w:t>Zhotovitelem udělená licence se vztahuje ve shora uvedeném rozsahu i na jakékoli rozšíření, upgrady, updaty</w:t>
      </w:r>
      <w:r>
        <w:rPr>
          <w:rFonts w:asciiTheme="minorHAnsi" w:hAnsiTheme="minorHAnsi"/>
          <w:bCs/>
          <w:szCs w:val="22"/>
        </w:rPr>
        <w:t xml:space="preserve">, </w:t>
      </w:r>
      <w:proofErr w:type="spellStart"/>
      <w:r>
        <w:rPr>
          <w:rFonts w:asciiTheme="minorHAnsi" w:hAnsiTheme="minorHAnsi"/>
          <w:bCs/>
          <w:szCs w:val="22"/>
        </w:rPr>
        <w:t>patche</w:t>
      </w:r>
      <w:proofErr w:type="spellEnd"/>
      <w:r w:rsidRPr="004D40E9">
        <w:rPr>
          <w:rFonts w:asciiTheme="minorHAnsi" w:hAnsiTheme="minorHAnsi"/>
          <w:bCs/>
          <w:szCs w:val="22"/>
        </w:rPr>
        <w:t xml:space="preserve"> a další změny autorských děl, jsou</w:t>
      </w:r>
      <w:r>
        <w:rPr>
          <w:rFonts w:asciiTheme="minorHAnsi" w:hAnsiTheme="minorHAnsi"/>
          <w:bCs/>
          <w:szCs w:val="22"/>
        </w:rPr>
        <w:t>-li dodány Zhotovitelem dle Smlouvy</w:t>
      </w:r>
      <w:r w:rsidRPr="004D40E9">
        <w:rPr>
          <w:rFonts w:asciiTheme="minorHAnsi" w:hAnsiTheme="minorHAnsi"/>
          <w:bCs/>
          <w:szCs w:val="22"/>
        </w:rPr>
        <w:t>.</w:t>
      </w:r>
      <w:r w:rsidR="007239CC">
        <w:rPr>
          <w:rFonts w:asciiTheme="minorHAnsi" w:hAnsiTheme="minorHAnsi"/>
          <w:bCs/>
          <w:szCs w:val="22"/>
        </w:rPr>
        <w:t xml:space="preserve"> Objednatel je oprávněn rovněž jakkoli měnit nebo upravovat Vlastní software Zhotovitele.</w:t>
      </w:r>
    </w:p>
    <w:p w14:paraId="589EC51A" w14:textId="77777777" w:rsidR="00AB75C0" w:rsidRPr="004D40E9" w:rsidRDefault="00AB75C0" w:rsidP="00AB75C0">
      <w:pPr>
        <w:jc w:val="both"/>
        <w:rPr>
          <w:rFonts w:asciiTheme="minorHAnsi" w:hAnsiTheme="minorHAnsi"/>
          <w:szCs w:val="22"/>
        </w:rPr>
      </w:pPr>
    </w:p>
    <w:p w14:paraId="5DFC5860" w14:textId="77777777" w:rsidR="00AB75C0" w:rsidRPr="004D40E9" w:rsidRDefault="00AB75C0" w:rsidP="00AB75C0">
      <w:pPr>
        <w:numPr>
          <w:ilvl w:val="0"/>
          <w:numId w:val="13"/>
        </w:numPr>
        <w:jc w:val="both"/>
        <w:rPr>
          <w:rFonts w:asciiTheme="minorHAnsi" w:hAnsiTheme="minorHAnsi"/>
          <w:szCs w:val="22"/>
        </w:rPr>
      </w:pPr>
      <w:r w:rsidRPr="004D40E9">
        <w:rPr>
          <w:rFonts w:asciiTheme="minorHAnsi" w:hAnsiTheme="minorHAnsi"/>
          <w:bCs/>
          <w:szCs w:val="22"/>
        </w:rPr>
        <w:t>Zhotovitel se zavazuje učinit všechna nezbytná opatření nutná pro zabezpečení nerušen</w:t>
      </w:r>
      <w:r>
        <w:rPr>
          <w:rFonts w:asciiTheme="minorHAnsi" w:hAnsiTheme="minorHAnsi"/>
          <w:bCs/>
          <w:szCs w:val="22"/>
        </w:rPr>
        <w:t>ého výkonu práv vyplývajících ze Smlouvy pro O</w:t>
      </w:r>
      <w:r w:rsidRPr="004D40E9">
        <w:rPr>
          <w:rFonts w:asciiTheme="minorHAnsi" w:hAnsiTheme="minorHAnsi"/>
          <w:bCs/>
          <w:szCs w:val="22"/>
        </w:rPr>
        <w:t>bjednatele.</w:t>
      </w:r>
    </w:p>
    <w:p w14:paraId="34D7443A" w14:textId="77777777" w:rsidR="00AB75C0" w:rsidRPr="004D40E9" w:rsidRDefault="00AB75C0" w:rsidP="00AB75C0">
      <w:pPr>
        <w:ind w:left="567"/>
        <w:jc w:val="both"/>
        <w:rPr>
          <w:rFonts w:asciiTheme="minorHAnsi" w:hAnsiTheme="minorHAnsi"/>
          <w:szCs w:val="22"/>
        </w:rPr>
      </w:pPr>
    </w:p>
    <w:p w14:paraId="41612762" w14:textId="77777777" w:rsidR="00AB75C0" w:rsidRPr="004D40E9" w:rsidRDefault="00AB75C0" w:rsidP="00AB75C0">
      <w:pPr>
        <w:numPr>
          <w:ilvl w:val="0"/>
          <w:numId w:val="13"/>
        </w:numPr>
        <w:jc w:val="both"/>
        <w:rPr>
          <w:rFonts w:asciiTheme="minorHAnsi" w:hAnsiTheme="minorHAnsi"/>
          <w:szCs w:val="22"/>
        </w:rPr>
      </w:pPr>
      <w:r w:rsidRPr="004D40E9">
        <w:rPr>
          <w:rFonts w:asciiTheme="minorHAnsi" w:hAnsiTheme="minorHAnsi"/>
          <w:bCs/>
          <w:szCs w:val="22"/>
        </w:rPr>
        <w:t>Zhotovitel prohlašuje, že je oprávněn udělit licence a oprávnění</w:t>
      </w:r>
      <w:r>
        <w:rPr>
          <w:rFonts w:asciiTheme="minorHAnsi" w:hAnsiTheme="minorHAnsi"/>
          <w:bCs/>
          <w:szCs w:val="22"/>
        </w:rPr>
        <w:t xml:space="preserve"> uvedená v tomto článku. Pokud Z</w:t>
      </w:r>
      <w:r w:rsidRPr="004D40E9">
        <w:rPr>
          <w:rFonts w:asciiTheme="minorHAnsi" w:hAnsiTheme="minorHAnsi"/>
          <w:bCs/>
          <w:szCs w:val="22"/>
        </w:rPr>
        <w:t>hotovitel zjistí, že nebude moci dostát prohlášení dle předchozí věty, je</w:t>
      </w:r>
      <w:r>
        <w:rPr>
          <w:rFonts w:asciiTheme="minorHAnsi" w:hAnsiTheme="minorHAnsi"/>
          <w:bCs/>
          <w:szCs w:val="22"/>
        </w:rPr>
        <w:t xml:space="preserve"> povinen na takovou skutečnost O</w:t>
      </w:r>
      <w:r w:rsidRPr="004D40E9">
        <w:rPr>
          <w:rFonts w:asciiTheme="minorHAnsi" w:hAnsiTheme="minorHAnsi"/>
          <w:bCs/>
          <w:szCs w:val="22"/>
        </w:rPr>
        <w:t xml:space="preserve">bjednatele neprodleně písemně </w:t>
      </w:r>
      <w:r>
        <w:rPr>
          <w:rFonts w:asciiTheme="minorHAnsi" w:hAnsiTheme="minorHAnsi"/>
          <w:bCs/>
          <w:szCs w:val="22"/>
        </w:rPr>
        <w:t>upozornit. Zhotovitel odpovídá O</w:t>
      </w:r>
      <w:r w:rsidRPr="004D40E9">
        <w:rPr>
          <w:rFonts w:asciiTheme="minorHAnsi" w:hAnsiTheme="minorHAnsi"/>
          <w:bCs/>
          <w:szCs w:val="22"/>
        </w:rPr>
        <w:t>bjednateli za jakoukoliv škodu, nemajetkovou újmu či náklady, včetně veškerých výdajů na odbornou právní pomoc, vyplývající z jakéhokoli porušení autorských a jin</w:t>
      </w:r>
      <w:r>
        <w:rPr>
          <w:rFonts w:asciiTheme="minorHAnsi" w:hAnsiTheme="minorHAnsi"/>
          <w:bCs/>
          <w:szCs w:val="22"/>
        </w:rPr>
        <w:t>ých práv duševního vlastnictví Z</w:t>
      </w:r>
      <w:r w:rsidRPr="004D40E9">
        <w:rPr>
          <w:rFonts w:asciiTheme="minorHAnsi" w:hAnsiTheme="minorHAnsi"/>
          <w:bCs/>
          <w:szCs w:val="22"/>
        </w:rPr>
        <w:t>hotovitele nebo třetích osob už</w:t>
      </w:r>
      <w:r>
        <w:rPr>
          <w:rFonts w:asciiTheme="minorHAnsi" w:hAnsiTheme="minorHAnsi"/>
          <w:bCs/>
          <w:szCs w:val="22"/>
        </w:rPr>
        <w:t>íváním autorských děl dodaných Z</w:t>
      </w:r>
      <w:r w:rsidRPr="004D40E9">
        <w:rPr>
          <w:rFonts w:asciiTheme="minorHAnsi" w:hAnsiTheme="minorHAnsi"/>
          <w:bCs/>
          <w:szCs w:val="22"/>
        </w:rPr>
        <w:t>h</w:t>
      </w:r>
      <w:r>
        <w:rPr>
          <w:rFonts w:asciiTheme="minorHAnsi" w:hAnsiTheme="minorHAnsi"/>
          <w:bCs/>
          <w:szCs w:val="22"/>
        </w:rPr>
        <w:t>otovitelem za účelem provedení D</w:t>
      </w:r>
      <w:r w:rsidRPr="004D40E9">
        <w:rPr>
          <w:rFonts w:asciiTheme="minorHAnsi" w:hAnsiTheme="minorHAnsi"/>
          <w:bCs/>
          <w:szCs w:val="22"/>
        </w:rPr>
        <w:t>íla.</w:t>
      </w:r>
    </w:p>
    <w:p w14:paraId="6F1FAF9A" w14:textId="67EAAFB9" w:rsidR="00AB75C0" w:rsidRDefault="00AB75C0" w:rsidP="00E3218B">
      <w:pPr>
        <w:ind w:left="567"/>
        <w:jc w:val="both"/>
        <w:rPr>
          <w:szCs w:val="22"/>
        </w:rPr>
      </w:pPr>
    </w:p>
    <w:p w14:paraId="31643602" w14:textId="77777777" w:rsidR="00AB75C0" w:rsidRPr="001B03D1" w:rsidRDefault="00AB75C0" w:rsidP="00E3218B">
      <w:pPr>
        <w:ind w:left="567"/>
        <w:jc w:val="both"/>
        <w:rPr>
          <w:szCs w:val="22"/>
        </w:rPr>
      </w:pPr>
    </w:p>
    <w:p w14:paraId="42F6A13F" w14:textId="77777777" w:rsidR="007F22C9" w:rsidRPr="001B03D1" w:rsidRDefault="007F22C9" w:rsidP="00267ADD">
      <w:pPr>
        <w:pStyle w:val="Nadpis1"/>
        <w:rPr>
          <w:szCs w:val="22"/>
        </w:rPr>
      </w:pPr>
      <w:bookmarkStart w:id="8" w:name="_Toc383117513"/>
      <w:r w:rsidRPr="001B03D1">
        <w:rPr>
          <w:szCs w:val="22"/>
        </w:rPr>
        <w:t>CENA</w:t>
      </w:r>
      <w:bookmarkEnd w:id="7"/>
      <w:bookmarkEnd w:id="8"/>
      <w:r w:rsidR="00220B0A">
        <w:rPr>
          <w:szCs w:val="22"/>
        </w:rPr>
        <w:t xml:space="preserve"> DÍLA</w:t>
      </w:r>
    </w:p>
    <w:p w14:paraId="0A94D657" w14:textId="77777777" w:rsidR="00E24E69" w:rsidRPr="001B03D1" w:rsidRDefault="00E24E69" w:rsidP="00E3218B">
      <w:pPr>
        <w:ind w:left="567"/>
        <w:rPr>
          <w:szCs w:val="22"/>
          <w:lang w:eastAsia="ar-SA"/>
        </w:rPr>
      </w:pPr>
    </w:p>
    <w:p w14:paraId="0AEF8307" w14:textId="76D4A224" w:rsidR="00B15110" w:rsidRPr="00A93382" w:rsidRDefault="004E0C36" w:rsidP="00A93382">
      <w:pPr>
        <w:numPr>
          <w:ilvl w:val="0"/>
          <w:numId w:val="13"/>
        </w:numPr>
        <w:jc w:val="both"/>
        <w:rPr>
          <w:szCs w:val="22"/>
        </w:rPr>
      </w:pPr>
      <w:r w:rsidRPr="001B03D1">
        <w:rPr>
          <w:szCs w:val="22"/>
        </w:rPr>
        <w:t>Cena</w:t>
      </w:r>
      <w:r w:rsidR="00C50F4B" w:rsidRPr="001B03D1">
        <w:rPr>
          <w:szCs w:val="22"/>
        </w:rPr>
        <w:t xml:space="preserve"> za provedení</w:t>
      </w:r>
      <w:r w:rsidRPr="001B03D1">
        <w:rPr>
          <w:szCs w:val="22"/>
        </w:rPr>
        <w:t xml:space="preserve"> Díla činí </w:t>
      </w:r>
      <w:r w:rsidR="00665673" w:rsidRPr="00665673">
        <w:rPr>
          <w:b/>
          <w:szCs w:val="22"/>
          <w:highlight w:val="cyan"/>
          <w:lang w:eastAsia="en-US" w:bidi="en-US"/>
        </w:rPr>
        <w:fldChar w:fldCharType="begin"/>
      </w:r>
      <w:r w:rsidR="00665673" w:rsidRPr="00665673">
        <w:rPr>
          <w:b/>
          <w:szCs w:val="22"/>
          <w:highlight w:val="cyan"/>
          <w:lang w:eastAsia="en-US" w:bidi="en-US"/>
        </w:rPr>
        <w:instrText xml:space="preserve"> MACROBUTTON  AdresaWww "[Doplní účastník]" </w:instrText>
      </w:r>
      <w:r w:rsidR="00665673" w:rsidRPr="00665673">
        <w:rPr>
          <w:b/>
          <w:szCs w:val="22"/>
          <w:highlight w:val="cyan"/>
          <w:lang w:eastAsia="en-US" w:bidi="en-US"/>
        </w:rPr>
        <w:fldChar w:fldCharType="end"/>
      </w:r>
      <w:r w:rsidRPr="001B03D1">
        <w:rPr>
          <w:b/>
          <w:i/>
          <w:szCs w:val="22"/>
        </w:rPr>
        <w:t xml:space="preserve">,- </w:t>
      </w:r>
      <w:r w:rsidRPr="001B03D1">
        <w:rPr>
          <w:b/>
          <w:szCs w:val="22"/>
        </w:rPr>
        <w:t>Kč</w:t>
      </w:r>
      <w:r w:rsidR="00C50F4B" w:rsidRPr="001B03D1">
        <w:rPr>
          <w:b/>
          <w:szCs w:val="22"/>
        </w:rPr>
        <w:t xml:space="preserve"> </w:t>
      </w:r>
      <w:r w:rsidR="0098197E">
        <w:rPr>
          <w:b/>
          <w:szCs w:val="22"/>
        </w:rPr>
        <w:t xml:space="preserve">bez DPH </w:t>
      </w:r>
      <w:r w:rsidR="00C50F4B" w:rsidRPr="001B03D1">
        <w:rPr>
          <w:szCs w:val="22"/>
        </w:rPr>
        <w:t>(dále jen „</w:t>
      </w:r>
      <w:r w:rsidR="00C50F4B" w:rsidRPr="001B03D1">
        <w:rPr>
          <w:b/>
          <w:i/>
          <w:szCs w:val="22"/>
        </w:rPr>
        <w:t>Cena Díla</w:t>
      </w:r>
      <w:r w:rsidR="00C50F4B" w:rsidRPr="001B03D1">
        <w:rPr>
          <w:szCs w:val="22"/>
        </w:rPr>
        <w:t>“)</w:t>
      </w:r>
      <w:r w:rsidRPr="001B03D1">
        <w:rPr>
          <w:szCs w:val="22"/>
        </w:rPr>
        <w:t>.</w:t>
      </w:r>
    </w:p>
    <w:p w14:paraId="21825898" w14:textId="77777777" w:rsidR="008E132D" w:rsidRPr="001B03D1" w:rsidRDefault="008E132D" w:rsidP="00E3218B">
      <w:pPr>
        <w:ind w:left="567"/>
        <w:jc w:val="both"/>
        <w:rPr>
          <w:szCs w:val="22"/>
        </w:rPr>
      </w:pPr>
    </w:p>
    <w:p w14:paraId="208D89C6" w14:textId="77777777" w:rsidR="00E42DE4" w:rsidRPr="001B03D1" w:rsidRDefault="00A41DD5" w:rsidP="003C77F5">
      <w:pPr>
        <w:numPr>
          <w:ilvl w:val="0"/>
          <w:numId w:val="13"/>
        </w:numPr>
        <w:jc w:val="both"/>
        <w:rPr>
          <w:szCs w:val="22"/>
        </w:rPr>
      </w:pPr>
      <w:r w:rsidRPr="001B03D1">
        <w:rPr>
          <w:szCs w:val="22"/>
        </w:rPr>
        <w:t>Cena Díla je stanovena jako nejvýše přípustná a nepřekročitelná s vý</w:t>
      </w:r>
      <w:r w:rsidR="00DE143A" w:rsidRPr="001B03D1">
        <w:rPr>
          <w:szCs w:val="22"/>
        </w:rPr>
        <w:t>jimkami stanovenými ve Smlouvě.</w:t>
      </w:r>
      <w:bookmarkStart w:id="9" w:name="_GoBack"/>
      <w:bookmarkEnd w:id="9"/>
    </w:p>
    <w:p w14:paraId="70EB4080" w14:textId="77777777" w:rsidR="00E42DE4" w:rsidRPr="001B03D1" w:rsidRDefault="00E42DE4" w:rsidP="00E3218B">
      <w:pPr>
        <w:pStyle w:val="Odstavecseseznamem"/>
        <w:ind w:left="567"/>
        <w:jc w:val="both"/>
        <w:rPr>
          <w:rFonts w:ascii="Calibri" w:hAnsi="Calibri"/>
          <w:sz w:val="22"/>
          <w:szCs w:val="22"/>
        </w:rPr>
      </w:pPr>
    </w:p>
    <w:p w14:paraId="0C166AF6" w14:textId="521521B1" w:rsidR="00B63108" w:rsidRPr="001B03D1" w:rsidRDefault="00B15110" w:rsidP="000C5D25">
      <w:pPr>
        <w:numPr>
          <w:ilvl w:val="0"/>
          <w:numId w:val="13"/>
        </w:numPr>
        <w:jc w:val="both"/>
        <w:rPr>
          <w:szCs w:val="22"/>
        </w:rPr>
      </w:pPr>
      <w:r w:rsidRPr="00D67D19">
        <w:rPr>
          <w:szCs w:val="22"/>
        </w:rPr>
        <w:t xml:space="preserve">Cena zahrnuje veškeré náklady </w:t>
      </w:r>
      <w:r>
        <w:rPr>
          <w:szCs w:val="22"/>
        </w:rPr>
        <w:t>Zhotovitele</w:t>
      </w:r>
      <w:r w:rsidRPr="00D67D19">
        <w:rPr>
          <w:szCs w:val="22"/>
        </w:rPr>
        <w:t xml:space="preserve"> spojené se splněním jeho povinností vyplývajících </w:t>
      </w:r>
      <w:r w:rsidRPr="00495A76">
        <w:rPr>
          <w:szCs w:val="22"/>
        </w:rPr>
        <w:t>z</w:t>
      </w:r>
      <w:r>
        <w:rPr>
          <w:szCs w:val="22"/>
        </w:rPr>
        <w:t>e</w:t>
      </w:r>
      <w:r w:rsidRPr="00495A76">
        <w:rPr>
          <w:szCs w:val="22"/>
        </w:rPr>
        <w:t> </w:t>
      </w:r>
      <w:r>
        <w:rPr>
          <w:szCs w:val="22"/>
        </w:rPr>
        <w:t>S</w:t>
      </w:r>
      <w:r w:rsidRPr="00495A76">
        <w:rPr>
          <w:szCs w:val="22"/>
        </w:rPr>
        <w:t xml:space="preserve">mlouvy. Cena tak zahrnuje zejména cenu za </w:t>
      </w:r>
      <w:r w:rsidR="000C5D25">
        <w:rPr>
          <w:szCs w:val="22"/>
        </w:rPr>
        <w:t xml:space="preserve">vytvoření, </w:t>
      </w:r>
      <w:r>
        <w:rPr>
          <w:szCs w:val="22"/>
        </w:rPr>
        <w:t>dodání</w:t>
      </w:r>
      <w:r w:rsidR="0098197E">
        <w:rPr>
          <w:szCs w:val="22"/>
        </w:rPr>
        <w:t>, provádění, dokončení a </w:t>
      </w:r>
      <w:r w:rsidRPr="001B03D1">
        <w:rPr>
          <w:szCs w:val="22"/>
        </w:rPr>
        <w:t>předání Díla</w:t>
      </w:r>
      <w:r>
        <w:rPr>
          <w:szCs w:val="22"/>
        </w:rPr>
        <w:t xml:space="preserve"> </w:t>
      </w:r>
      <w:r w:rsidRPr="00495A76">
        <w:rPr>
          <w:szCs w:val="22"/>
        </w:rPr>
        <w:t xml:space="preserve">a </w:t>
      </w:r>
      <w:r>
        <w:rPr>
          <w:szCs w:val="22"/>
        </w:rPr>
        <w:t>jeho součástí</w:t>
      </w:r>
      <w:r w:rsidRPr="00495A76">
        <w:rPr>
          <w:szCs w:val="22"/>
        </w:rPr>
        <w:t xml:space="preserve">. </w:t>
      </w:r>
      <w:r>
        <w:rPr>
          <w:szCs w:val="22"/>
        </w:rPr>
        <w:t>Objednatel</w:t>
      </w:r>
      <w:r w:rsidRPr="00495A76">
        <w:rPr>
          <w:szCs w:val="22"/>
        </w:rPr>
        <w:t xml:space="preserve"> není povinen hradit v souvislosti s</w:t>
      </w:r>
      <w:r>
        <w:rPr>
          <w:szCs w:val="22"/>
        </w:rPr>
        <w:t>e</w:t>
      </w:r>
      <w:r w:rsidRPr="00495A76">
        <w:rPr>
          <w:szCs w:val="22"/>
        </w:rPr>
        <w:t> </w:t>
      </w:r>
      <w:r>
        <w:rPr>
          <w:szCs w:val="22"/>
        </w:rPr>
        <w:t>Smlouvou</w:t>
      </w:r>
      <w:r w:rsidRPr="00495A76">
        <w:rPr>
          <w:szCs w:val="22"/>
        </w:rPr>
        <w:t xml:space="preserve"> žádné jiné</w:t>
      </w:r>
      <w:r w:rsidRPr="00D67D19">
        <w:rPr>
          <w:szCs w:val="22"/>
        </w:rPr>
        <w:t xml:space="preserve"> finanční částky, než Cenu a případně příslušnou DPH. Ujednáním tohoto odstavce není dotčeno právo </w:t>
      </w:r>
      <w:r>
        <w:rPr>
          <w:szCs w:val="22"/>
        </w:rPr>
        <w:t>Zhotovitele</w:t>
      </w:r>
      <w:r w:rsidRPr="00D67D19">
        <w:rPr>
          <w:szCs w:val="22"/>
        </w:rPr>
        <w:t xml:space="preserve"> na případnou úhradu smluvní pokuty, úroků z prodlení</w:t>
      </w:r>
      <w:r>
        <w:rPr>
          <w:szCs w:val="22"/>
        </w:rPr>
        <w:t xml:space="preserve"> či jiných sankcí, a </w:t>
      </w:r>
      <w:r w:rsidRPr="00D67D19">
        <w:rPr>
          <w:szCs w:val="22"/>
        </w:rPr>
        <w:t xml:space="preserve">právo na náhradu škody nebo nemajetkové újmy způsobené </w:t>
      </w:r>
      <w:r>
        <w:rPr>
          <w:szCs w:val="22"/>
        </w:rPr>
        <w:t>Objednatelem</w:t>
      </w:r>
      <w:r w:rsidRPr="00D67D19">
        <w:rPr>
          <w:szCs w:val="22"/>
        </w:rPr>
        <w:t>.</w:t>
      </w:r>
    </w:p>
    <w:p w14:paraId="5C6F4790" w14:textId="77777777" w:rsidR="003C4AB9" w:rsidRPr="001B03D1" w:rsidRDefault="003C4AB9" w:rsidP="00E3218B">
      <w:pPr>
        <w:ind w:left="567"/>
        <w:jc w:val="both"/>
        <w:rPr>
          <w:szCs w:val="22"/>
        </w:rPr>
      </w:pPr>
    </w:p>
    <w:p w14:paraId="47421860" w14:textId="77777777" w:rsidR="00193D9D" w:rsidRPr="001B03D1" w:rsidRDefault="00193D9D" w:rsidP="00E3218B">
      <w:pPr>
        <w:pStyle w:val="Odstavecseseznamem"/>
        <w:ind w:left="567"/>
        <w:rPr>
          <w:rFonts w:ascii="Calibri" w:hAnsi="Calibri"/>
          <w:sz w:val="22"/>
          <w:szCs w:val="22"/>
        </w:rPr>
      </w:pPr>
    </w:p>
    <w:p w14:paraId="4DADE607" w14:textId="77777777" w:rsidR="00193D9D" w:rsidRPr="001B03D1" w:rsidRDefault="00193D9D" w:rsidP="00193D9D">
      <w:pPr>
        <w:pStyle w:val="Nadpis1"/>
        <w:rPr>
          <w:szCs w:val="22"/>
        </w:rPr>
      </w:pPr>
      <w:r w:rsidRPr="001B03D1">
        <w:rPr>
          <w:szCs w:val="22"/>
        </w:rPr>
        <w:t>FAKTURACE A PLATEBNÍ PODMÍNKY</w:t>
      </w:r>
    </w:p>
    <w:p w14:paraId="235E7B81" w14:textId="77777777" w:rsidR="00193D9D" w:rsidRPr="001B03D1" w:rsidRDefault="00193D9D" w:rsidP="00E3218B">
      <w:pPr>
        <w:pStyle w:val="Odstavecseseznamem"/>
        <w:ind w:left="567"/>
        <w:rPr>
          <w:rFonts w:ascii="Calibri" w:hAnsi="Calibri"/>
          <w:sz w:val="22"/>
          <w:szCs w:val="22"/>
        </w:rPr>
      </w:pPr>
    </w:p>
    <w:p w14:paraId="7AB4B8FC" w14:textId="70EA26A0" w:rsidR="00CE3DA1" w:rsidRPr="001B03D1" w:rsidRDefault="00CE3DA1" w:rsidP="0000327D">
      <w:pPr>
        <w:numPr>
          <w:ilvl w:val="0"/>
          <w:numId w:val="13"/>
        </w:numPr>
        <w:jc w:val="both"/>
        <w:rPr>
          <w:szCs w:val="22"/>
        </w:rPr>
      </w:pPr>
      <w:r w:rsidRPr="001B03D1">
        <w:rPr>
          <w:szCs w:val="22"/>
        </w:rPr>
        <w:t xml:space="preserve">Je-li Zhotovitel povinen podle </w:t>
      </w:r>
      <w:proofErr w:type="spellStart"/>
      <w:r w:rsidRPr="001B03D1">
        <w:rPr>
          <w:szCs w:val="22"/>
        </w:rPr>
        <w:t>ZoDPH</w:t>
      </w:r>
      <w:proofErr w:type="spellEnd"/>
      <w:r w:rsidRPr="001B03D1">
        <w:rPr>
          <w:szCs w:val="22"/>
        </w:rPr>
        <w:t xml:space="preserve"> uhradit v souvislosti s poskytováním plnění podle Smlouvy DPH</w:t>
      </w:r>
      <w:r w:rsidR="00A93382">
        <w:rPr>
          <w:szCs w:val="22"/>
        </w:rPr>
        <w:t>, je </w:t>
      </w:r>
      <w:r w:rsidRPr="001B03D1">
        <w:rPr>
          <w:szCs w:val="22"/>
        </w:rPr>
        <w:t>Objednatel povinen Zhotoviteli takovou DPH uhradit vedle Ce</w:t>
      </w:r>
      <w:r w:rsidR="00A93382">
        <w:rPr>
          <w:szCs w:val="22"/>
        </w:rPr>
        <w:t>ny Díla. Zhotovitel odpovídá za </w:t>
      </w:r>
      <w:r w:rsidRPr="001B03D1">
        <w:rPr>
          <w:szCs w:val="22"/>
        </w:rPr>
        <w:t>to, že sazba DPH bude ve vztahu ke všem plněním poskytovaným na základě Smlouvy stanovena v souladu s právními předpisy platnými a účinnými k okamžiku uskutečnění zdanitelného plnění.</w:t>
      </w:r>
    </w:p>
    <w:p w14:paraId="02299370" w14:textId="77777777" w:rsidR="00CE3DA1" w:rsidRPr="001B03D1" w:rsidRDefault="00CE3DA1" w:rsidP="00CE3DA1">
      <w:pPr>
        <w:pStyle w:val="Odstavecseseznamem"/>
        <w:ind w:left="567"/>
        <w:jc w:val="both"/>
        <w:rPr>
          <w:rFonts w:ascii="Calibri" w:hAnsi="Calibri"/>
          <w:sz w:val="22"/>
          <w:szCs w:val="22"/>
        </w:rPr>
      </w:pPr>
    </w:p>
    <w:p w14:paraId="1009D4C8" w14:textId="77777777" w:rsidR="00DE7C72" w:rsidRPr="008F00E9" w:rsidRDefault="00DE7C72" w:rsidP="0000327D">
      <w:pPr>
        <w:numPr>
          <w:ilvl w:val="0"/>
          <w:numId w:val="13"/>
        </w:numPr>
        <w:jc w:val="both"/>
        <w:rPr>
          <w:szCs w:val="22"/>
        </w:rPr>
      </w:pPr>
      <w:r w:rsidRPr="008F00E9">
        <w:rPr>
          <w:szCs w:val="22"/>
        </w:rPr>
        <w:t>Objednatel uhradí Zhotoviteli Cenu Díla na základě faktury (dále jen „</w:t>
      </w:r>
      <w:r w:rsidRPr="008F00E9">
        <w:rPr>
          <w:b/>
          <w:i/>
          <w:szCs w:val="22"/>
        </w:rPr>
        <w:t>Faktura</w:t>
      </w:r>
      <w:r w:rsidRPr="008F00E9">
        <w:rPr>
          <w:szCs w:val="22"/>
        </w:rPr>
        <w:t>“), kterou Zhotovitel vystaví po převzetí Díla Objednatelem</w:t>
      </w:r>
      <w:r w:rsidR="00FC65E1" w:rsidRPr="008F00E9">
        <w:rPr>
          <w:szCs w:val="22"/>
        </w:rPr>
        <w:t xml:space="preserve"> v souladu se Smlouvou</w:t>
      </w:r>
      <w:r w:rsidRPr="008F00E9">
        <w:rPr>
          <w:szCs w:val="22"/>
        </w:rPr>
        <w:t>.</w:t>
      </w:r>
    </w:p>
    <w:p w14:paraId="6434ACC3" w14:textId="77777777" w:rsidR="00DE7C72" w:rsidRPr="001B03D1" w:rsidRDefault="003C4B70" w:rsidP="00E3218B">
      <w:pPr>
        <w:ind w:left="567"/>
        <w:jc w:val="both"/>
        <w:rPr>
          <w:szCs w:val="22"/>
        </w:rPr>
      </w:pPr>
      <w:r w:rsidRPr="001B03D1">
        <w:rPr>
          <w:szCs w:val="22"/>
        </w:rPr>
        <w:tab/>
      </w:r>
    </w:p>
    <w:p w14:paraId="53D496D8" w14:textId="2307C09A" w:rsidR="00DE7C72" w:rsidRPr="001B03D1" w:rsidRDefault="00DE7C72" w:rsidP="0000327D">
      <w:pPr>
        <w:numPr>
          <w:ilvl w:val="0"/>
          <w:numId w:val="13"/>
        </w:numPr>
        <w:jc w:val="both"/>
        <w:rPr>
          <w:szCs w:val="22"/>
        </w:rPr>
      </w:pPr>
      <w:r w:rsidRPr="001B03D1">
        <w:rPr>
          <w:szCs w:val="22"/>
        </w:rPr>
        <w:t xml:space="preserve">Faktura musí splňovat náležitosti daňového dokladu </w:t>
      </w:r>
      <w:r w:rsidR="004200B8" w:rsidRPr="001B03D1">
        <w:rPr>
          <w:szCs w:val="22"/>
        </w:rPr>
        <w:t>podle</w:t>
      </w:r>
      <w:r w:rsidRPr="001B03D1">
        <w:rPr>
          <w:szCs w:val="22"/>
        </w:rPr>
        <w:t xml:space="preserve"> </w:t>
      </w:r>
      <w:proofErr w:type="spellStart"/>
      <w:r w:rsidR="00CE3DA1" w:rsidRPr="00D67D19">
        <w:rPr>
          <w:szCs w:val="22"/>
        </w:rPr>
        <w:t>Z</w:t>
      </w:r>
      <w:r w:rsidR="00CE3DA1" w:rsidRPr="00D67D19">
        <w:rPr>
          <w:color w:val="000000"/>
          <w:szCs w:val="22"/>
        </w:rPr>
        <w:t>oDPH</w:t>
      </w:r>
      <w:proofErr w:type="spellEnd"/>
      <w:r w:rsidR="00CE3DA1">
        <w:rPr>
          <w:szCs w:val="22"/>
        </w:rPr>
        <w:t>. V</w:t>
      </w:r>
      <w:r w:rsidRPr="001B03D1">
        <w:rPr>
          <w:szCs w:val="22"/>
        </w:rPr>
        <w:t xml:space="preserve"> případě, že Zhotovitel není plátcem DPH, musí Faktura splňovat náležitosti účetního dokladu </w:t>
      </w:r>
      <w:r w:rsidR="004200B8" w:rsidRPr="001B03D1">
        <w:rPr>
          <w:szCs w:val="22"/>
        </w:rPr>
        <w:t>podle</w:t>
      </w:r>
      <w:r w:rsidRPr="001B03D1">
        <w:rPr>
          <w:szCs w:val="22"/>
        </w:rPr>
        <w:t xml:space="preserve"> zákona č. 563/1991 Sb., o účetnictví, ve znění pozdějších předpisů. Faktura musí vždy s</w:t>
      </w:r>
      <w:r w:rsidR="007239CC">
        <w:rPr>
          <w:szCs w:val="22"/>
        </w:rPr>
        <w:t>plňovat náležitosti stanovené § </w:t>
      </w:r>
      <w:r w:rsidRPr="001B03D1">
        <w:rPr>
          <w:szCs w:val="22"/>
        </w:rPr>
        <w:t>435 Občanského zákoníku</w:t>
      </w:r>
      <w:r w:rsidR="008F00E9">
        <w:rPr>
          <w:szCs w:val="22"/>
        </w:rPr>
        <w:t>.</w:t>
      </w:r>
    </w:p>
    <w:p w14:paraId="1DABCCCA" w14:textId="77777777" w:rsidR="00DE7C72" w:rsidRPr="001B03D1" w:rsidRDefault="00DE7C72" w:rsidP="00E3218B">
      <w:pPr>
        <w:ind w:left="567"/>
        <w:jc w:val="both"/>
        <w:rPr>
          <w:szCs w:val="22"/>
        </w:rPr>
      </w:pPr>
    </w:p>
    <w:p w14:paraId="3FBE2813" w14:textId="77777777" w:rsidR="00657BF6" w:rsidRDefault="00CE3DA1" w:rsidP="0000327D">
      <w:pPr>
        <w:numPr>
          <w:ilvl w:val="0"/>
          <w:numId w:val="13"/>
        </w:numPr>
        <w:jc w:val="both"/>
        <w:rPr>
          <w:szCs w:val="22"/>
        </w:rPr>
      </w:pPr>
      <w:bookmarkStart w:id="10" w:name="_Ref485804031"/>
      <w:r w:rsidRPr="00D67D19">
        <w:rPr>
          <w:szCs w:val="22"/>
        </w:rPr>
        <w:t xml:space="preserve">Splatnost Faktury musí být stanovena tak, aby </w:t>
      </w:r>
      <w:r>
        <w:rPr>
          <w:szCs w:val="22"/>
        </w:rPr>
        <w:t xml:space="preserve">nebyla </w:t>
      </w:r>
      <w:r w:rsidR="00657BF6" w:rsidRPr="001B03D1">
        <w:rPr>
          <w:szCs w:val="22"/>
        </w:rPr>
        <w:t>kratší</w:t>
      </w:r>
      <w:r>
        <w:rPr>
          <w:szCs w:val="22"/>
        </w:rPr>
        <w:t xml:space="preserve"> než</w:t>
      </w:r>
      <w:r w:rsidR="00657BF6" w:rsidRPr="001B03D1">
        <w:rPr>
          <w:szCs w:val="22"/>
        </w:rPr>
        <w:t xml:space="preserve"> 30 dnů ode dne doručení </w:t>
      </w:r>
      <w:r>
        <w:rPr>
          <w:szCs w:val="22"/>
        </w:rPr>
        <w:t xml:space="preserve">Faktury </w:t>
      </w:r>
      <w:r w:rsidR="00657BF6" w:rsidRPr="001B03D1">
        <w:rPr>
          <w:szCs w:val="22"/>
        </w:rPr>
        <w:t>Objednateli.</w:t>
      </w:r>
      <w:bookmarkEnd w:id="10"/>
    </w:p>
    <w:p w14:paraId="7D14344B" w14:textId="77777777" w:rsidR="00DC3964" w:rsidRDefault="00DC3964" w:rsidP="00AB500C"/>
    <w:p w14:paraId="0B2727D2" w14:textId="0720CC7E" w:rsidR="00DC3964" w:rsidRPr="00DC3964" w:rsidRDefault="00DC3964" w:rsidP="0000327D">
      <w:pPr>
        <w:numPr>
          <w:ilvl w:val="0"/>
          <w:numId w:val="13"/>
        </w:numPr>
        <w:jc w:val="both"/>
        <w:rPr>
          <w:szCs w:val="22"/>
        </w:rPr>
      </w:pPr>
      <w:r w:rsidRPr="00D67D19">
        <w:rPr>
          <w:szCs w:val="22"/>
        </w:rPr>
        <w:t xml:space="preserve">Splatnost Faktury musí být stanovena tak, aby nenastala dříve, než uplyne doba stanovená v odstavci </w:t>
      </w:r>
      <w:r w:rsidR="00AB75C0">
        <w:rPr>
          <w:szCs w:val="22"/>
        </w:rPr>
        <w:fldChar w:fldCharType="begin"/>
      </w:r>
      <w:r w:rsidR="00AB75C0">
        <w:rPr>
          <w:szCs w:val="22"/>
        </w:rPr>
        <w:instrText xml:space="preserve"> REF _Ref485804031 \r \h </w:instrText>
      </w:r>
      <w:r w:rsidR="00AB75C0">
        <w:rPr>
          <w:szCs w:val="22"/>
        </w:rPr>
      </w:r>
      <w:r w:rsidR="00AB75C0">
        <w:rPr>
          <w:szCs w:val="22"/>
        </w:rPr>
        <w:fldChar w:fldCharType="separate"/>
      </w:r>
      <w:r w:rsidR="0098197E">
        <w:rPr>
          <w:szCs w:val="22"/>
        </w:rPr>
        <w:t>25</w:t>
      </w:r>
      <w:r w:rsidR="00AB75C0">
        <w:rPr>
          <w:szCs w:val="22"/>
        </w:rPr>
        <w:fldChar w:fldCharType="end"/>
      </w:r>
      <w:r w:rsidRPr="001B03D1">
        <w:rPr>
          <w:color w:val="000000"/>
          <w:szCs w:val="22"/>
        </w:rPr>
        <w:t xml:space="preserve"> </w:t>
      </w:r>
      <w:r>
        <w:rPr>
          <w:szCs w:val="22"/>
        </w:rPr>
        <w:t>Smlouvy</w:t>
      </w:r>
      <w:r w:rsidRPr="00D67D19">
        <w:rPr>
          <w:szCs w:val="22"/>
        </w:rPr>
        <w:t>.</w:t>
      </w:r>
    </w:p>
    <w:p w14:paraId="782F5F74" w14:textId="77777777" w:rsidR="00657BF6" w:rsidRPr="001B03D1" w:rsidRDefault="00657BF6" w:rsidP="00E3218B">
      <w:pPr>
        <w:pStyle w:val="Odstavecseseznamem"/>
        <w:ind w:left="567"/>
        <w:jc w:val="both"/>
        <w:rPr>
          <w:rFonts w:ascii="Calibri" w:hAnsi="Calibri"/>
          <w:sz w:val="22"/>
          <w:szCs w:val="22"/>
        </w:rPr>
      </w:pPr>
    </w:p>
    <w:p w14:paraId="4C6DDFDF" w14:textId="77777777" w:rsidR="009F4BD2" w:rsidRPr="001B03D1" w:rsidRDefault="009F4BD2" w:rsidP="0000327D">
      <w:pPr>
        <w:numPr>
          <w:ilvl w:val="0"/>
          <w:numId w:val="13"/>
        </w:numPr>
        <w:jc w:val="both"/>
        <w:rPr>
          <w:szCs w:val="22"/>
        </w:rPr>
      </w:pPr>
      <w:r w:rsidRPr="001B03D1">
        <w:rPr>
          <w:szCs w:val="22"/>
        </w:rPr>
        <w:t xml:space="preserve">Stanoví-li Faktura splatnost delší, než je jako minimální stanovena v tomto článku, je Objednatel oprávněn uhradit </w:t>
      </w:r>
      <w:r w:rsidR="00824990" w:rsidRPr="001B03D1">
        <w:rPr>
          <w:szCs w:val="22"/>
        </w:rPr>
        <w:t>Cenu Díla, příp</w:t>
      </w:r>
      <w:r w:rsidR="00CB72A2" w:rsidRPr="001B03D1">
        <w:rPr>
          <w:szCs w:val="22"/>
        </w:rPr>
        <w:t>adně</w:t>
      </w:r>
      <w:r w:rsidR="00824990" w:rsidRPr="001B03D1">
        <w:rPr>
          <w:szCs w:val="22"/>
        </w:rPr>
        <w:t xml:space="preserve"> její č</w:t>
      </w:r>
      <w:r w:rsidRPr="001B03D1">
        <w:rPr>
          <w:szCs w:val="22"/>
        </w:rPr>
        <w:t>ást</w:t>
      </w:r>
      <w:r w:rsidR="00824990" w:rsidRPr="001B03D1">
        <w:rPr>
          <w:szCs w:val="22"/>
        </w:rPr>
        <w:t>,</w:t>
      </w:r>
      <w:r w:rsidRPr="001B03D1">
        <w:rPr>
          <w:szCs w:val="22"/>
        </w:rPr>
        <w:t xml:space="preserve"> ve lhůtě splatnosti určené ve Faktuře.</w:t>
      </w:r>
    </w:p>
    <w:p w14:paraId="2E325C3C" w14:textId="77777777" w:rsidR="009F4BD2" w:rsidRPr="001B03D1" w:rsidRDefault="009F4BD2" w:rsidP="00E3218B">
      <w:pPr>
        <w:ind w:left="567"/>
        <w:jc w:val="both"/>
        <w:rPr>
          <w:szCs w:val="22"/>
        </w:rPr>
      </w:pPr>
    </w:p>
    <w:p w14:paraId="5D0924B0" w14:textId="77777777" w:rsidR="004904B4" w:rsidRPr="001B03D1" w:rsidRDefault="004904B4" w:rsidP="0000327D">
      <w:pPr>
        <w:numPr>
          <w:ilvl w:val="0"/>
          <w:numId w:val="13"/>
        </w:numPr>
        <w:jc w:val="both"/>
        <w:rPr>
          <w:szCs w:val="22"/>
        </w:rPr>
      </w:pPr>
      <w:r w:rsidRPr="001B03D1">
        <w:rPr>
          <w:szCs w:val="22"/>
        </w:rPr>
        <w:t>Cena Díla, případně její část, vyúčtovaná Fakturou a případná DPH je uhrazena vždy dnem jejich odepsání z bankovního účtu Objednatele</w:t>
      </w:r>
      <w:r w:rsidR="00174D48">
        <w:rPr>
          <w:szCs w:val="22"/>
        </w:rPr>
        <w:t xml:space="preserve"> ve prospěch Zhotovitele</w:t>
      </w:r>
      <w:r w:rsidRPr="001B03D1">
        <w:rPr>
          <w:szCs w:val="22"/>
        </w:rPr>
        <w:t>.</w:t>
      </w:r>
    </w:p>
    <w:p w14:paraId="42D16B4C" w14:textId="77777777" w:rsidR="004904B4" w:rsidRPr="001B03D1" w:rsidRDefault="004904B4" w:rsidP="004904B4">
      <w:pPr>
        <w:ind w:left="567"/>
        <w:jc w:val="both"/>
        <w:rPr>
          <w:szCs w:val="22"/>
        </w:rPr>
      </w:pPr>
    </w:p>
    <w:p w14:paraId="770E2A02" w14:textId="3186E78D" w:rsidR="00CD74A7" w:rsidRPr="001B03D1" w:rsidRDefault="00CD74A7" w:rsidP="0000327D">
      <w:pPr>
        <w:numPr>
          <w:ilvl w:val="0"/>
          <w:numId w:val="13"/>
        </w:numPr>
        <w:jc w:val="both"/>
        <w:rPr>
          <w:szCs w:val="22"/>
        </w:rPr>
      </w:pPr>
      <w:r w:rsidRPr="001B03D1">
        <w:rPr>
          <w:szCs w:val="22"/>
        </w:rPr>
        <w:t xml:space="preserve">Vyplývá-li z informací zveřejněných správcem daně ve smyslu </w:t>
      </w:r>
      <w:proofErr w:type="spellStart"/>
      <w:r w:rsidRPr="001B03D1">
        <w:rPr>
          <w:szCs w:val="22"/>
        </w:rPr>
        <w:t>ZoDPH</w:t>
      </w:r>
      <w:proofErr w:type="spellEnd"/>
      <w:r w:rsidRPr="001B03D1">
        <w:rPr>
          <w:szCs w:val="22"/>
        </w:rPr>
        <w:t>, že Zhotovitel je nespolehlivým plátcem DPH, je Objednatel oprávněn příslušnou DPH uhradit přímo místně a věcně přísl</w:t>
      </w:r>
      <w:r w:rsidR="00AB500C">
        <w:rPr>
          <w:szCs w:val="22"/>
        </w:rPr>
        <w:t>ušnému správci daně Zhotovitele</w:t>
      </w:r>
      <w:r w:rsidR="00824990" w:rsidRPr="001B03D1">
        <w:rPr>
          <w:szCs w:val="22"/>
        </w:rPr>
        <w:t>.</w:t>
      </w:r>
    </w:p>
    <w:p w14:paraId="756E820A" w14:textId="77777777" w:rsidR="00CD74A7" w:rsidRPr="001B03D1" w:rsidRDefault="00CD74A7" w:rsidP="00E3218B">
      <w:pPr>
        <w:tabs>
          <w:tab w:val="left" w:pos="0"/>
        </w:tabs>
        <w:ind w:left="567"/>
        <w:jc w:val="both"/>
        <w:rPr>
          <w:szCs w:val="22"/>
        </w:rPr>
      </w:pPr>
    </w:p>
    <w:p w14:paraId="2B7FA874" w14:textId="3EEE0764" w:rsidR="009F4BD2" w:rsidRPr="001B03D1" w:rsidRDefault="009F4BD2" w:rsidP="0000327D">
      <w:pPr>
        <w:numPr>
          <w:ilvl w:val="0"/>
          <w:numId w:val="13"/>
        </w:numPr>
        <w:tabs>
          <w:tab w:val="left" w:pos="0"/>
        </w:tabs>
        <w:jc w:val="both"/>
        <w:rPr>
          <w:szCs w:val="22"/>
        </w:rPr>
      </w:pPr>
      <w:r w:rsidRPr="001B03D1">
        <w:rPr>
          <w:szCs w:val="22"/>
        </w:rPr>
        <w:t>Bude-li Faktura obsahovat číslo bankovního účtu určeného k úhradě Ceny Díla</w:t>
      </w:r>
      <w:r w:rsidR="00CA6C26" w:rsidRPr="001B03D1">
        <w:rPr>
          <w:szCs w:val="22"/>
        </w:rPr>
        <w:t xml:space="preserve"> nebo její části</w:t>
      </w:r>
      <w:r w:rsidRPr="001B03D1">
        <w:rPr>
          <w:szCs w:val="22"/>
        </w:rPr>
        <w:t xml:space="preserve"> a případné DPH, které není správcem daně ve smyslu </w:t>
      </w:r>
      <w:proofErr w:type="spellStart"/>
      <w:r w:rsidRPr="001B03D1">
        <w:rPr>
          <w:szCs w:val="22"/>
        </w:rPr>
        <w:t>ZoDPH</w:t>
      </w:r>
      <w:proofErr w:type="spellEnd"/>
      <w:r w:rsidRPr="001B03D1">
        <w:rPr>
          <w:szCs w:val="22"/>
        </w:rPr>
        <w:t xml:space="preserve"> zveřejněno jako číslo bankovního účtu, které je Zhotovitelem používáno pro ekonomickou činnost, je Objednatel oprávněn uhradit Cenu Díla</w:t>
      </w:r>
      <w:r w:rsidR="00CA6C26" w:rsidRPr="001B03D1">
        <w:rPr>
          <w:szCs w:val="22"/>
        </w:rPr>
        <w:t xml:space="preserve"> nebo její část</w:t>
      </w:r>
      <w:r w:rsidRPr="001B03D1">
        <w:rPr>
          <w:szCs w:val="22"/>
        </w:rPr>
        <w:t xml:space="preserve">, na něž byla vystavena Faktura, a případnou DPH na bankovní účet zveřejněný správcem daně ve smyslu </w:t>
      </w:r>
      <w:proofErr w:type="spellStart"/>
      <w:r w:rsidRPr="001B03D1">
        <w:rPr>
          <w:szCs w:val="22"/>
        </w:rPr>
        <w:t>ZoDPH</w:t>
      </w:r>
      <w:proofErr w:type="spellEnd"/>
      <w:r w:rsidRPr="001B03D1">
        <w:rPr>
          <w:szCs w:val="22"/>
        </w:rPr>
        <w:t xml:space="preserve"> jako bankovní účet, který je Zhotovitelem používán pro ekonomickou činnost.</w:t>
      </w:r>
      <w:r w:rsidR="001A1DFF" w:rsidRPr="001B03D1">
        <w:rPr>
          <w:szCs w:val="22"/>
        </w:rPr>
        <w:t xml:space="preserve"> </w:t>
      </w:r>
    </w:p>
    <w:p w14:paraId="5B6E367E" w14:textId="77777777" w:rsidR="009F4BD2" w:rsidRPr="001B03D1" w:rsidRDefault="009F4BD2" w:rsidP="00E3218B">
      <w:pPr>
        <w:pStyle w:val="Odstavecseseznamem"/>
        <w:ind w:left="567"/>
        <w:jc w:val="both"/>
        <w:rPr>
          <w:rFonts w:ascii="Calibri" w:hAnsi="Calibri"/>
          <w:sz w:val="22"/>
          <w:szCs w:val="22"/>
        </w:rPr>
      </w:pPr>
    </w:p>
    <w:p w14:paraId="2E2D5D23" w14:textId="77777777" w:rsidR="009F4BD2" w:rsidRPr="0000327D" w:rsidRDefault="009F4BD2" w:rsidP="0000327D">
      <w:pPr>
        <w:numPr>
          <w:ilvl w:val="0"/>
          <w:numId w:val="13"/>
        </w:numPr>
        <w:tabs>
          <w:tab w:val="left" w:pos="0"/>
        </w:tabs>
        <w:jc w:val="both"/>
        <w:rPr>
          <w:color w:val="000000"/>
          <w:szCs w:val="22"/>
        </w:rPr>
      </w:pPr>
      <w:r w:rsidRPr="0000327D">
        <w:rPr>
          <w:color w:val="000000"/>
          <w:szCs w:val="22"/>
        </w:rPr>
        <w:t>Nebude-li příslušná Faktura obsahovat některou povinnou nebo dohodnutou náležitost nebo bude-li chybně stanovena Cen</w:t>
      </w:r>
      <w:r w:rsidR="00473C17" w:rsidRPr="0000327D">
        <w:rPr>
          <w:color w:val="000000"/>
          <w:szCs w:val="22"/>
        </w:rPr>
        <w:t>a</w:t>
      </w:r>
      <w:r w:rsidRPr="0000327D">
        <w:rPr>
          <w:color w:val="000000"/>
          <w:szCs w:val="22"/>
        </w:rPr>
        <w:t xml:space="preserve"> </w:t>
      </w:r>
      <w:r w:rsidRPr="0000327D">
        <w:rPr>
          <w:szCs w:val="22"/>
        </w:rPr>
        <w:t>Díla</w:t>
      </w:r>
      <w:r w:rsidR="00473C17" w:rsidRPr="0000327D">
        <w:rPr>
          <w:szCs w:val="22"/>
        </w:rPr>
        <w:t xml:space="preserve"> či její část</w:t>
      </w:r>
      <w:r w:rsidRPr="0000327D">
        <w:rPr>
          <w:szCs w:val="22"/>
        </w:rPr>
        <w:t>, DPH nebo</w:t>
      </w:r>
      <w:r w:rsidRPr="0000327D">
        <w:rPr>
          <w:color w:val="000000"/>
          <w:szCs w:val="22"/>
        </w:rPr>
        <w:t xml:space="preserve"> jiná náležitost Faktury, je Objednatel oprávněn tuto Fakturu vrátit Zhotoviteli k provedení opravy s vyznačením důvodu vrácení. Zhotovitel </w:t>
      </w:r>
      <w:r w:rsidR="00757E0C" w:rsidRPr="0000327D">
        <w:rPr>
          <w:szCs w:val="22"/>
        </w:rPr>
        <w:t xml:space="preserve">je povinen opravit Fakturu </w:t>
      </w:r>
      <w:r w:rsidR="004200B8" w:rsidRPr="0000327D">
        <w:rPr>
          <w:color w:val="000000"/>
          <w:szCs w:val="22"/>
        </w:rPr>
        <w:t>podle</w:t>
      </w:r>
      <w:r w:rsidR="003B1F79" w:rsidRPr="0000327D">
        <w:rPr>
          <w:color w:val="000000"/>
          <w:szCs w:val="22"/>
        </w:rPr>
        <w:t xml:space="preserve"> pokynů Objednatele</w:t>
      </w:r>
      <w:r w:rsidR="00757E0C" w:rsidRPr="0000327D">
        <w:rPr>
          <w:szCs w:val="22"/>
        </w:rPr>
        <w:t xml:space="preserve"> a opravenou Fakturu neprodleně doručit Objed</w:t>
      </w:r>
      <w:r w:rsidR="00667B7B" w:rsidRPr="0000327D">
        <w:rPr>
          <w:szCs w:val="22"/>
        </w:rPr>
        <w:t>n</w:t>
      </w:r>
      <w:r w:rsidR="00757E0C" w:rsidRPr="0000327D">
        <w:rPr>
          <w:szCs w:val="22"/>
        </w:rPr>
        <w:t>ateli</w:t>
      </w:r>
      <w:r w:rsidRPr="0000327D">
        <w:rPr>
          <w:color w:val="000000"/>
          <w:szCs w:val="22"/>
        </w:rPr>
        <w:t>.</w:t>
      </w:r>
    </w:p>
    <w:p w14:paraId="1D5AC7A2" w14:textId="77777777" w:rsidR="009F4BD2" w:rsidRPr="001B03D1" w:rsidRDefault="009F4BD2" w:rsidP="00E3218B">
      <w:pPr>
        <w:pStyle w:val="Odstavecseseznamem"/>
        <w:ind w:left="567"/>
        <w:jc w:val="both"/>
        <w:rPr>
          <w:rFonts w:ascii="Calibri" w:hAnsi="Calibri"/>
          <w:sz w:val="22"/>
          <w:szCs w:val="22"/>
        </w:rPr>
      </w:pPr>
    </w:p>
    <w:p w14:paraId="3EA94301" w14:textId="77777777" w:rsidR="00757E0C" w:rsidRPr="00AB75C0" w:rsidRDefault="00757E0C" w:rsidP="0000327D">
      <w:pPr>
        <w:numPr>
          <w:ilvl w:val="0"/>
          <w:numId w:val="13"/>
        </w:numPr>
        <w:jc w:val="both"/>
        <w:rPr>
          <w:szCs w:val="22"/>
        </w:rPr>
      </w:pPr>
      <w:r w:rsidRPr="00AB75C0">
        <w:rPr>
          <w:szCs w:val="22"/>
        </w:rPr>
        <w:t>Objednatel neposkytuje žádné zálohy.</w:t>
      </w:r>
    </w:p>
    <w:p w14:paraId="7E7C5D31" w14:textId="77777777" w:rsidR="00757E0C" w:rsidRDefault="00757E0C" w:rsidP="00174D48">
      <w:pPr>
        <w:tabs>
          <w:tab w:val="left" w:pos="0"/>
        </w:tabs>
        <w:jc w:val="both"/>
        <w:rPr>
          <w:color w:val="000000"/>
          <w:szCs w:val="22"/>
        </w:rPr>
      </w:pPr>
    </w:p>
    <w:p w14:paraId="04102D38" w14:textId="1051AA5C" w:rsidR="00757E0C" w:rsidRPr="001B03D1" w:rsidRDefault="00757E0C" w:rsidP="0000327D">
      <w:pPr>
        <w:numPr>
          <w:ilvl w:val="0"/>
          <w:numId w:val="13"/>
        </w:numPr>
        <w:tabs>
          <w:tab w:val="left" w:pos="0"/>
        </w:tabs>
        <w:jc w:val="both"/>
        <w:rPr>
          <w:color w:val="000000"/>
          <w:szCs w:val="22"/>
        </w:rPr>
      </w:pPr>
      <w:r w:rsidRPr="001B03D1">
        <w:rPr>
          <w:color w:val="000000"/>
          <w:szCs w:val="22"/>
        </w:rPr>
        <w:t xml:space="preserve">Smluvní strany se dohodly, že pokud bude Dílo předáno s vadami a nedodělky v souladu s odstavcem </w:t>
      </w:r>
      <w:r w:rsidRPr="001B03D1">
        <w:rPr>
          <w:color w:val="000000"/>
          <w:szCs w:val="22"/>
        </w:rPr>
        <w:fldChar w:fldCharType="begin"/>
      </w:r>
      <w:r w:rsidRPr="001B03D1">
        <w:rPr>
          <w:color w:val="000000"/>
          <w:szCs w:val="22"/>
        </w:rPr>
        <w:instrText xml:space="preserve"> REF _Ref391909747 \r \h  \* MERGEFORMAT </w:instrText>
      </w:r>
      <w:r w:rsidRPr="001B03D1">
        <w:rPr>
          <w:color w:val="000000"/>
          <w:szCs w:val="22"/>
        </w:rPr>
      </w:r>
      <w:r w:rsidRPr="001B03D1">
        <w:rPr>
          <w:color w:val="000000"/>
          <w:szCs w:val="22"/>
        </w:rPr>
        <w:fldChar w:fldCharType="separate"/>
      </w:r>
      <w:r w:rsidR="0098197E">
        <w:rPr>
          <w:color w:val="000000"/>
          <w:szCs w:val="22"/>
        </w:rPr>
        <w:t>46</w:t>
      </w:r>
      <w:r w:rsidRPr="001B03D1">
        <w:rPr>
          <w:color w:val="000000"/>
          <w:szCs w:val="22"/>
        </w:rPr>
        <w:fldChar w:fldCharType="end"/>
      </w:r>
      <w:r w:rsidRPr="001B03D1">
        <w:rPr>
          <w:color w:val="000000"/>
          <w:szCs w:val="22"/>
        </w:rPr>
        <w:t xml:space="preserve"> Smlouvy, je Objednatel oprávněn nezaplatit část Ceny Díla odhadem přiměřeně odpovídající jeho právu na slevu z důvodu vadného plnění do doby, než budou veškeré vady a nedodělky odstraněny.</w:t>
      </w:r>
    </w:p>
    <w:p w14:paraId="7BA3801A" w14:textId="77777777" w:rsidR="00502932" w:rsidRPr="00502932" w:rsidRDefault="00502932" w:rsidP="00AB500C">
      <w:pPr>
        <w:ind w:left="567"/>
      </w:pPr>
    </w:p>
    <w:p w14:paraId="4A765F94" w14:textId="77777777" w:rsidR="00020C8E" w:rsidRPr="001B03D1" w:rsidRDefault="00020C8E" w:rsidP="00AB500C">
      <w:pPr>
        <w:ind w:left="567"/>
      </w:pPr>
    </w:p>
    <w:p w14:paraId="3A3D8D9A" w14:textId="77777777" w:rsidR="00020C8E" w:rsidRPr="001B03D1" w:rsidRDefault="007F22C9" w:rsidP="00267ADD">
      <w:pPr>
        <w:pStyle w:val="Nadpis1"/>
        <w:rPr>
          <w:szCs w:val="22"/>
        </w:rPr>
      </w:pPr>
      <w:bookmarkStart w:id="11" w:name="_Toc380671102"/>
      <w:bookmarkStart w:id="12" w:name="_Toc383117514"/>
      <w:r w:rsidRPr="001B03D1">
        <w:rPr>
          <w:szCs w:val="22"/>
        </w:rPr>
        <w:t xml:space="preserve">MÍSTO </w:t>
      </w:r>
      <w:bookmarkEnd w:id="11"/>
      <w:bookmarkEnd w:id="12"/>
      <w:r w:rsidR="006A4DDC" w:rsidRPr="001B03D1">
        <w:rPr>
          <w:szCs w:val="22"/>
        </w:rPr>
        <w:t xml:space="preserve">A TERMÍNY </w:t>
      </w:r>
      <w:r w:rsidR="00A13ABB" w:rsidRPr="001B03D1">
        <w:rPr>
          <w:szCs w:val="22"/>
        </w:rPr>
        <w:t>PLNĚNÍ</w:t>
      </w:r>
    </w:p>
    <w:p w14:paraId="666E28CE" w14:textId="77777777" w:rsidR="00020C8E" w:rsidRPr="001B03D1" w:rsidRDefault="00020C8E" w:rsidP="00020C8E">
      <w:pPr>
        <w:rPr>
          <w:szCs w:val="22"/>
          <w:lang w:eastAsia="ar-SA"/>
        </w:rPr>
      </w:pPr>
    </w:p>
    <w:p w14:paraId="2B205B33" w14:textId="5D83D545" w:rsidR="007F22C9" w:rsidRDefault="003B1F79" w:rsidP="007E15F3">
      <w:pPr>
        <w:numPr>
          <w:ilvl w:val="0"/>
          <w:numId w:val="13"/>
        </w:numPr>
        <w:jc w:val="both"/>
        <w:rPr>
          <w:szCs w:val="22"/>
        </w:rPr>
      </w:pPr>
      <w:r w:rsidRPr="00954014">
        <w:rPr>
          <w:szCs w:val="22"/>
        </w:rPr>
        <w:t xml:space="preserve">Místem plnění je </w:t>
      </w:r>
      <w:r w:rsidR="00954014" w:rsidRPr="00954014">
        <w:rPr>
          <w:szCs w:val="22"/>
          <w:lang w:eastAsia="en-US" w:bidi="en-US"/>
        </w:rPr>
        <w:t>sídlo Objednatele</w:t>
      </w:r>
      <w:r w:rsidRPr="00954014">
        <w:rPr>
          <w:szCs w:val="22"/>
        </w:rPr>
        <w:t>, pokud není ve Smlouvě stanoveno jinak.</w:t>
      </w:r>
    </w:p>
    <w:p w14:paraId="135790BE" w14:textId="77777777" w:rsidR="007E15F3" w:rsidRDefault="007E15F3" w:rsidP="00FC67BB">
      <w:pPr>
        <w:ind w:left="567"/>
        <w:jc w:val="both"/>
        <w:rPr>
          <w:szCs w:val="22"/>
        </w:rPr>
      </w:pPr>
    </w:p>
    <w:p w14:paraId="4CC0B4A1" w14:textId="5346EA2F" w:rsidR="00AB500C" w:rsidRDefault="00AB500C" w:rsidP="007E15F3">
      <w:pPr>
        <w:numPr>
          <w:ilvl w:val="0"/>
          <w:numId w:val="13"/>
        </w:numPr>
        <w:jc w:val="both"/>
        <w:rPr>
          <w:szCs w:val="22"/>
        </w:rPr>
      </w:pPr>
      <w:bookmarkStart w:id="13" w:name="_Ref485805467"/>
      <w:r>
        <w:rPr>
          <w:szCs w:val="22"/>
        </w:rPr>
        <w:t xml:space="preserve">Zhotovitel je povinen provést Dílo nejpozději do </w:t>
      </w:r>
      <w:r w:rsidR="00A9632E">
        <w:rPr>
          <w:b/>
          <w:szCs w:val="22"/>
        </w:rPr>
        <w:t xml:space="preserve">6 týdnu od </w:t>
      </w:r>
      <w:r w:rsidR="007A4DFF">
        <w:rPr>
          <w:b/>
          <w:szCs w:val="22"/>
        </w:rPr>
        <w:t>účinnosti Smlouvy</w:t>
      </w:r>
      <w:r>
        <w:rPr>
          <w:szCs w:val="22"/>
        </w:rPr>
        <w:t>.</w:t>
      </w:r>
      <w:bookmarkEnd w:id="13"/>
    </w:p>
    <w:p w14:paraId="078A3CE5" w14:textId="77777777" w:rsidR="00AB500C" w:rsidRDefault="00AB500C" w:rsidP="00AB500C"/>
    <w:p w14:paraId="3F189FD1" w14:textId="5AD46416" w:rsidR="00991AE4" w:rsidRPr="00AB500C" w:rsidRDefault="00BE26B9" w:rsidP="00EC1767">
      <w:pPr>
        <w:numPr>
          <w:ilvl w:val="0"/>
          <w:numId w:val="13"/>
        </w:numPr>
        <w:jc w:val="both"/>
        <w:rPr>
          <w:szCs w:val="22"/>
        </w:rPr>
      </w:pPr>
      <w:bookmarkStart w:id="14" w:name="_Ref391889452"/>
      <w:bookmarkStart w:id="15" w:name="_Ref447182198"/>
      <w:r w:rsidRPr="00AB500C">
        <w:rPr>
          <w:szCs w:val="22"/>
        </w:rPr>
        <w:t xml:space="preserve">Zhotovitel je povinen upozornit Objednatele bez zbytečného odkladu na nevhodnou povahu nebo neúplnost věci nebo podkladu, které mu Objednatel předal k provedení Díla, nebo na nevhodnou povahu nebo neúplnost příkazu, který mu Objednatel dal. </w:t>
      </w:r>
      <w:r w:rsidR="00991AE4" w:rsidRPr="00AB500C">
        <w:rPr>
          <w:szCs w:val="22"/>
        </w:rPr>
        <w:t xml:space="preserve">Jestliže nevhodné nebo neúplné </w:t>
      </w:r>
      <w:r w:rsidRPr="00AB500C">
        <w:rPr>
          <w:szCs w:val="22"/>
        </w:rPr>
        <w:t xml:space="preserve">věci, </w:t>
      </w:r>
      <w:r w:rsidR="00991AE4" w:rsidRPr="00AB500C">
        <w:rPr>
          <w:szCs w:val="22"/>
        </w:rPr>
        <w:t xml:space="preserve">podklady nebo příkazy Objednatele překážejí v řádném provádění Díla, Zhotovitel v nezbytném rozsahu přeruší provádění Díla do doby </w:t>
      </w:r>
      <w:r w:rsidRPr="00AB500C">
        <w:rPr>
          <w:szCs w:val="22"/>
        </w:rPr>
        <w:t xml:space="preserve">výměny </w:t>
      </w:r>
      <w:r w:rsidR="00991AE4" w:rsidRPr="00AB500C">
        <w:rPr>
          <w:szCs w:val="22"/>
        </w:rPr>
        <w:t xml:space="preserve">nebo doplnění </w:t>
      </w:r>
      <w:r w:rsidRPr="00AB500C">
        <w:rPr>
          <w:szCs w:val="22"/>
        </w:rPr>
        <w:t xml:space="preserve">věcí nebo </w:t>
      </w:r>
      <w:r w:rsidR="00991AE4" w:rsidRPr="00AB500C">
        <w:rPr>
          <w:szCs w:val="22"/>
        </w:rPr>
        <w:t>podkladů nebo</w:t>
      </w:r>
      <w:r w:rsidRPr="00AB500C">
        <w:rPr>
          <w:szCs w:val="22"/>
        </w:rPr>
        <w:t xml:space="preserve"> změny</w:t>
      </w:r>
      <w:r w:rsidR="00991AE4" w:rsidRPr="00AB500C">
        <w:rPr>
          <w:szCs w:val="22"/>
        </w:rPr>
        <w:t xml:space="preserve"> příkazů Objednatelem</w:t>
      </w:r>
      <w:r w:rsidRPr="00AB500C">
        <w:rPr>
          <w:szCs w:val="22"/>
        </w:rPr>
        <w:t>,</w:t>
      </w:r>
      <w:r w:rsidR="00991AE4" w:rsidRPr="00AB500C">
        <w:rPr>
          <w:szCs w:val="22"/>
        </w:rPr>
        <w:t xml:space="preserve"> nebo do doby doručení písemného sdělení Objednatele, že trvá na provádění Díla s použitím předaných</w:t>
      </w:r>
      <w:r w:rsidRPr="00AB500C">
        <w:rPr>
          <w:szCs w:val="22"/>
        </w:rPr>
        <w:t xml:space="preserve"> věcí nebo</w:t>
      </w:r>
      <w:r w:rsidR="00991AE4" w:rsidRPr="00AB500C">
        <w:rPr>
          <w:szCs w:val="22"/>
        </w:rPr>
        <w:t xml:space="preserve"> podkladů nebo na dodržování jeho příkazů. Zhotovitel je povinen pokračovat v provádění Díla v rozsahu, ve kterém mu v tom nebrání nevhodné nebo neúplné </w:t>
      </w:r>
      <w:r w:rsidRPr="00AB500C">
        <w:rPr>
          <w:szCs w:val="22"/>
        </w:rPr>
        <w:t xml:space="preserve">věci, </w:t>
      </w:r>
      <w:r w:rsidR="00991AE4" w:rsidRPr="00AB500C">
        <w:rPr>
          <w:szCs w:val="22"/>
        </w:rPr>
        <w:t xml:space="preserve">podklady nebo příkazy a technologický postup </w:t>
      </w:r>
      <w:r w:rsidR="00C66DC1" w:rsidRPr="00AB500C">
        <w:rPr>
          <w:szCs w:val="22"/>
        </w:rPr>
        <w:t xml:space="preserve">provádění </w:t>
      </w:r>
      <w:r w:rsidR="00AF5663" w:rsidRPr="00AB500C">
        <w:rPr>
          <w:szCs w:val="22"/>
        </w:rPr>
        <w:t>Díla</w:t>
      </w:r>
      <w:r w:rsidR="00991AE4" w:rsidRPr="00AB500C">
        <w:rPr>
          <w:szCs w:val="22"/>
        </w:rPr>
        <w:t xml:space="preserve">. </w:t>
      </w:r>
      <w:r w:rsidR="000716C7" w:rsidRPr="00AB500C">
        <w:rPr>
          <w:szCs w:val="22"/>
        </w:rPr>
        <w:t xml:space="preserve">Termíny plnění </w:t>
      </w:r>
      <w:r w:rsidR="00DD7F4E" w:rsidRPr="00AB500C">
        <w:rPr>
          <w:szCs w:val="22"/>
        </w:rPr>
        <w:t xml:space="preserve">určené podle </w:t>
      </w:r>
      <w:r w:rsidR="00AB500C">
        <w:rPr>
          <w:szCs w:val="22"/>
        </w:rPr>
        <w:t>Smlouvy</w:t>
      </w:r>
      <w:r w:rsidR="00DD7F4E" w:rsidRPr="00AB500C">
        <w:rPr>
          <w:szCs w:val="22"/>
        </w:rPr>
        <w:t xml:space="preserve">, </w:t>
      </w:r>
      <w:r w:rsidR="0025625C" w:rsidRPr="00AB500C">
        <w:rPr>
          <w:szCs w:val="22"/>
        </w:rPr>
        <w:t xml:space="preserve">byly-li přerušením </w:t>
      </w:r>
      <w:r w:rsidR="00C66DC1" w:rsidRPr="00AB500C">
        <w:rPr>
          <w:szCs w:val="22"/>
        </w:rPr>
        <w:t xml:space="preserve">provádění Díla </w:t>
      </w:r>
      <w:r w:rsidR="0025625C" w:rsidRPr="00AB500C">
        <w:rPr>
          <w:szCs w:val="22"/>
        </w:rPr>
        <w:t>přímo dotčeny,</w:t>
      </w:r>
      <w:r w:rsidR="000716C7" w:rsidRPr="00AB500C">
        <w:rPr>
          <w:szCs w:val="22"/>
        </w:rPr>
        <w:t xml:space="preserve"> se prodlužují o dobu přerušením vyvolanou</w:t>
      </w:r>
      <w:r w:rsidR="00C66DC1" w:rsidRPr="00AB500C">
        <w:rPr>
          <w:szCs w:val="22"/>
        </w:rPr>
        <w:t>.</w:t>
      </w:r>
      <w:r w:rsidR="000716C7" w:rsidRPr="00AB500C">
        <w:rPr>
          <w:szCs w:val="22"/>
        </w:rPr>
        <w:t xml:space="preserve"> </w:t>
      </w:r>
      <w:bookmarkEnd w:id="14"/>
      <w:bookmarkEnd w:id="15"/>
    </w:p>
    <w:p w14:paraId="2EB7FD74" w14:textId="77777777" w:rsidR="00067D72" w:rsidRDefault="00067D72" w:rsidP="00067D72">
      <w:pPr>
        <w:pStyle w:val="Odstavecseseznamem"/>
        <w:rPr>
          <w:szCs w:val="22"/>
        </w:rPr>
      </w:pPr>
    </w:p>
    <w:p w14:paraId="63830D86" w14:textId="1A1E1E5E" w:rsidR="00067D72" w:rsidRPr="00067D72" w:rsidRDefault="00067D72" w:rsidP="00067D72">
      <w:pPr>
        <w:numPr>
          <w:ilvl w:val="0"/>
          <w:numId w:val="13"/>
        </w:numPr>
        <w:jc w:val="both"/>
        <w:rPr>
          <w:szCs w:val="22"/>
        </w:rPr>
      </w:pPr>
      <w:r w:rsidRPr="00067D72">
        <w:rPr>
          <w:szCs w:val="22"/>
        </w:rPr>
        <w:t xml:space="preserve">Zjistí-li Zhotovitel v průběhu provádění Díla, že nelze dodržet termíny plnění stanovené </w:t>
      </w:r>
      <w:r w:rsidR="00AB500C">
        <w:rPr>
          <w:szCs w:val="22"/>
        </w:rPr>
        <w:t>Smlouvou</w:t>
      </w:r>
      <w:r w:rsidRPr="00067D72">
        <w:rPr>
          <w:szCs w:val="22"/>
        </w:rPr>
        <w:t>, je povinen vždy na to Objednatele upozornit. Tím nejsou dotčeny další povinnosti Zhotovitele, zejména povinnost zaplatit smluvní pokutu za prodlení s předáním Díla a odpovědnost Zhotovitele za škodu.</w:t>
      </w:r>
    </w:p>
    <w:p w14:paraId="35AACB56" w14:textId="77777777" w:rsidR="00AB4861" w:rsidRDefault="00AB4861" w:rsidP="00AB4861">
      <w:pPr>
        <w:ind w:left="567"/>
        <w:jc w:val="both"/>
        <w:rPr>
          <w:szCs w:val="22"/>
        </w:rPr>
      </w:pPr>
    </w:p>
    <w:p w14:paraId="74476D2B" w14:textId="4AD1B3C1" w:rsidR="00AB4861" w:rsidRDefault="00AB4861" w:rsidP="00067D72">
      <w:pPr>
        <w:numPr>
          <w:ilvl w:val="0"/>
          <w:numId w:val="13"/>
        </w:numPr>
        <w:jc w:val="both"/>
        <w:rPr>
          <w:szCs w:val="22"/>
        </w:rPr>
      </w:pPr>
      <w:r w:rsidRPr="00B152AD">
        <w:rPr>
          <w:szCs w:val="22"/>
        </w:rPr>
        <w:t xml:space="preserve">Termíny plnění dle </w:t>
      </w:r>
      <w:r w:rsidR="00AB500C">
        <w:rPr>
          <w:szCs w:val="22"/>
        </w:rPr>
        <w:t>Smlouvy</w:t>
      </w:r>
      <w:r w:rsidRPr="00B152AD">
        <w:rPr>
          <w:szCs w:val="22"/>
        </w:rPr>
        <w:t xml:space="preserve"> mohou být změněny pouze písemným dodatkem ke Smlouvě po dohodě obou Smluvních stran, pokud není ve Smlouvě stanoveno jinak.</w:t>
      </w:r>
    </w:p>
    <w:p w14:paraId="7333FD09" w14:textId="77777777" w:rsidR="00AB4861" w:rsidRPr="001B03D1" w:rsidRDefault="00AB4861" w:rsidP="00AB4861">
      <w:pPr>
        <w:jc w:val="both"/>
        <w:rPr>
          <w:szCs w:val="22"/>
        </w:rPr>
      </w:pPr>
    </w:p>
    <w:p w14:paraId="2C7F2A32" w14:textId="77777777" w:rsidR="001D0F7C" w:rsidRPr="001B03D1" w:rsidRDefault="001D0F7C" w:rsidP="002C7E28">
      <w:pPr>
        <w:rPr>
          <w:szCs w:val="22"/>
        </w:rPr>
      </w:pPr>
      <w:bookmarkStart w:id="16" w:name="_Toc380671107"/>
    </w:p>
    <w:p w14:paraId="2582979B" w14:textId="77777777" w:rsidR="002C7E28" w:rsidRPr="001B03D1" w:rsidRDefault="002C7E28" w:rsidP="002C7E28">
      <w:pPr>
        <w:pStyle w:val="Nadpis1"/>
        <w:rPr>
          <w:szCs w:val="22"/>
        </w:rPr>
      </w:pPr>
      <w:r w:rsidRPr="001B03D1">
        <w:rPr>
          <w:szCs w:val="22"/>
        </w:rPr>
        <w:t>PODMÍNKY PLNĚNÍ PŘEDMĚTU SMLOUVY</w:t>
      </w:r>
    </w:p>
    <w:p w14:paraId="1DFEEE2D" w14:textId="77777777" w:rsidR="00CE6D97" w:rsidRPr="00EE7F85" w:rsidRDefault="00CE6D97" w:rsidP="00DC3964">
      <w:pPr>
        <w:suppressAutoHyphens/>
        <w:jc w:val="both"/>
        <w:rPr>
          <w:szCs w:val="22"/>
        </w:rPr>
      </w:pPr>
    </w:p>
    <w:p w14:paraId="5803F828" w14:textId="77777777" w:rsidR="00977E1F" w:rsidRDefault="00977E1F" w:rsidP="001C0E84">
      <w:pPr>
        <w:numPr>
          <w:ilvl w:val="0"/>
          <w:numId w:val="13"/>
        </w:numPr>
        <w:jc w:val="both"/>
        <w:rPr>
          <w:szCs w:val="22"/>
        </w:rPr>
      </w:pPr>
      <w:r w:rsidRPr="007550DD">
        <w:rPr>
          <w:szCs w:val="22"/>
        </w:rPr>
        <w:t>Veškeré odborné práce musí vykonávat pracovníci Zhotovitele nebo jeho subdodavatelů</w:t>
      </w:r>
      <w:r w:rsidR="004E4AC7" w:rsidRPr="007550DD">
        <w:rPr>
          <w:szCs w:val="22"/>
        </w:rPr>
        <w:t xml:space="preserve"> mající příslušnou kvalifikaci.</w:t>
      </w:r>
    </w:p>
    <w:p w14:paraId="2B53FF22" w14:textId="77777777" w:rsidR="007550DD" w:rsidRDefault="007550DD" w:rsidP="007550DD">
      <w:pPr>
        <w:ind w:left="567"/>
        <w:jc w:val="both"/>
        <w:rPr>
          <w:szCs w:val="22"/>
        </w:rPr>
      </w:pPr>
    </w:p>
    <w:p w14:paraId="506F84B5" w14:textId="77777777" w:rsidR="007550DD" w:rsidRPr="007550DD" w:rsidRDefault="007550DD" w:rsidP="001C0E84">
      <w:pPr>
        <w:numPr>
          <w:ilvl w:val="0"/>
          <w:numId w:val="13"/>
        </w:numPr>
        <w:jc w:val="both"/>
        <w:rPr>
          <w:szCs w:val="22"/>
        </w:rPr>
      </w:pPr>
      <w:r>
        <w:rPr>
          <w:szCs w:val="22"/>
        </w:rPr>
        <w:t>Zhotovitel při provádění Díla postupuje samostatně, avšak současně průběžně konzultuje provádění Díla se Zhotovitelem.</w:t>
      </w:r>
    </w:p>
    <w:p w14:paraId="6142E6EC" w14:textId="77777777" w:rsidR="00F415E0" w:rsidRPr="006A5FB8" w:rsidRDefault="00F415E0" w:rsidP="004E4AC7">
      <w:pPr>
        <w:jc w:val="both"/>
        <w:rPr>
          <w:szCs w:val="22"/>
        </w:rPr>
      </w:pPr>
    </w:p>
    <w:p w14:paraId="5EA1DD66" w14:textId="77777777" w:rsidR="00F415E0" w:rsidRPr="006A5FB8" w:rsidRDefault="00F415E0" w:rsidP="001C0E84">
      <w:pPr>
        <w:numPr>
          <w:ilvl w:val="0"/>
          <w:numId w:val="13"/>
        </w:numPr>
        <w:jc w:val="both"/>
        <w:rPr>
          <w:szCs w:val="22"/>
        </w:rPr>
      </w:pPr>
      <w:r w:rsidRPr="006A5FB8">
        <w:rPr>
          <w:szCs w:val="22"/>
        </w:rPr>
        <w:t>Objednatel je oprávněn kontrolovat provádění Díla Zhotovitelem. Zjistí-li, že Zhotovitel porušuje svou povinnost vyplývající ze Smlouvy nebo právních předpisů, může Objednatel požadovat, aby Zhotovitel zajistil nápravu a prováděl Dílo řádným způsobem. Neučiní-li tak Zhotovitel ani v době stanovené Objednatelem, může Objednatel bez dalšího odstoupit od Smlouvy. Objednatel je oprávněn zejména:</w:t>
      </w:r>
    </w:p>
    <w:p w14:paraId="02B780F4" w14:textId="77777777" w:rsidR="00F415E0" w:rsidRPr="006A5FB8" w:rsidRDefault="00FF76BA" w:rsidP="00F5385F">
      <w:pPr>
        <w:pStyle w:val="Odstavecseseznamem"/>
        <w:numPr>
          <w:ilvl w:val="1"/>
          <w:numId w:val="13"/>
        </w:numPr>
        <w:ind w:left="1276" w:hanging="709"/>
        <w:jc w:val="both"/>
        <w:rPr>
          <w:rFonts w:ascii="Calibri" w:hAnsi="Calibri"/>
          <w:sz w:val="22"/>
          <w:szCs w:val="22"/>
        </w:rPr>
      </w:pPr>
      <w:r w:rsidRPr="006A5FB8">
        <w:rPr>
          <w:rFonts w:ascii="Calibri" w:hAnsi="Calibri"/>
          <w:sz w:val="22"/>
          <w:szCs w:val="22"/>
        </w:rPr>
        <w:t xml:space="preserve">kontrolovat, zda </w:t>
      </w:r>
      <w:r w:rsidR="00054D90" w:rsidRPr="006A5FB8">
        <w:rPr>
          <w:rFonts w:ascii="Calibri" w:hAnsi="Calibri"/>
          <w:sz w:val="22"/>
          <w:szCs w:val="22"/>
        </w:rPr>
        <w:t>je Dílo prováděno</w:t>
      </w:r>
      <w:r w:rsidRPr="006A5FB8">
        <w:rPr>
          <w:rFonts w:ascii="Calibri" w:hAnsi="Calibri"/>
          <w:sz w:val="22"/>
          <w:szCs w:val="22"/>
        </w:rPr>
        <w:t xml:space="preserve"> v souladu se Smlouvou, </w:t>
      </w:r>
      <w:r w:rsidR="006A5FB8" w:rsidRPr="006A5FB8">
        <w:rPr>
          <w:rFonts w:ascii="Calibri" w:hAnsi="Calibri"/>
          <w:sz w:val="22"/>
          <w:szCs w:val="22"/>
        </w:rPr>
        <w:t xml:space="preserve">Specifikací Předmětu Díla, příslušnými </w:t>
      </w:r>
      <w:r w:rsidRPr="006A5FB8">
        <w:rPr>
          <w:rFonts w:ascii="Calibri" w:hAnsi="Calibri"/>
          <w:sz w:val="22"/>
          <w:szCs w:val="22"/>
        </w:rPr>
        <w:t>právními předpisy platnými a ú</w:t>
      </w:r>
      <w:r w:rsidR="006A5FB8" w:rsidRPr="006A5FB8">
        <w:rPr>
          <w:rFonts w:ascii="Calibri" w:hAnsi="Calibri"/>
          <w:sz w:val="22"/>
          <w:szCs w:val="22"/>
        </w:rPr>
        <w:t>činnými v době provádění díla a </w:t>
      </w:r>
      <w:r w:rsidRPr="006A5FB8">
        <w:rPr>
          <w:rFonts w:ascii="Calibri" w:hAnsi="Calibri"/>
          <w:sz w:val="22"/>
          <w:szCs w:val="22"/>
        </w:rPr>
        <w:t>rozhodnutími dotčených orgánů veřejné správy týkajících se Díla</w:t>
      </w:r>
      <w:r w:rsidR="00F415E0" w:rsidRPr="006A5FB8">
        <w:rPr>
          <w:rFonts w:ascii="Calibri" w:hAnsi="Calibri"/>
          <w:sz w:val="22"/>
          <w:szCs w:val="22"/>
        </w:rPr>
        <w:t>;</w:t>
      </w:r>
    </w:p>
    <w:p w14:paraId="54DABD86" w14:textId="77777777" w:rsidR="00F415E0" w:rsidRPr="006A5FB8" w:rsidRDefault="00F415E0" w:rsidP="00F5385F">
      <w:pPr>
        <w:pStyle w:val="Odstavecseseznamem"/>
        <w:numPr>
          <w:ilvl w:val="1"/>
          <w:numId w:val="13"/>
        </w:numPr>
        <w:ind w:left="1276" w:hanging="709"/>
        <w:jc w:val="both"/>
        <w:rPr>
          <w:rFonts w:ascii="Calibri" w:hAnsi="Calibri"/>
          <w:sz w:val="22"/>
          <w:szCs w:val="22"/>
        </w:rPr>
      </w:pPr>
      <w:r w:rsidRPr="006A5FB8">
        <w:rPr>
          <w:rFonts w:ascii="Calibri" w:hAnsi="Calibri"/>
          <w:sz w:val="22"/>
          <w:szCs w:val="22"/>
        </w:rPr>
        <w:t>kontrolovat dodržování právních předpisů, směrnic, apod.</w:t>
      </w:r>
    </w:p>
    <w:p w14:paraId="66A58FF4" w14:textId="77777777" w:rsidR="0066339C" w:rsidRPr="007E770E" w:rsidRDefault="0066339C" w:rsidP="007E770E">
      <w:pPr>
        <w:jc w:val="both"/>
        <w:rPr>
          <w:szCs w:val="22"/>
        </w:rPr>
      </w:pPr>
    </w:p>
    <w:p w14:paraId="45BD713A" w14:textId="4CB452BB" w:rsidR="0066339C" w:rsidRPr="001B03D1" w:rsidRDefault="0066339C" w:rsidP="00EA1884">
      <w:pPr>
        <w:numPr>
          <w:ilvl w:val="0"/>
          <w:numId w:val="13"/>
        </w:numPr>
        <w:jc w:val="both"/>
        <w:rPr>
          <w:szCs w:val="22"/>
        </w:rPr>
      </w:pPr>
      <w:r w:rsidRPr="001B03D1">
        <w:rPr>
          <w:szCs w:val="22"/>
        </w:rPr>
        <w:t>Je-li k provedení Díla nutná součinnost Objednatele, Zho</w:t>
      </w:r>
      <w:r w:rsidR="00B83174">
        <w:rPr>
          <w:szCs w:val="22"/>
        </w:rPr>
        <w:t>tovitel informuje Objednatele o </w:t>
      </w:r>
      <w:r w:rsidRPr="001B03D1">
        <w:rPr>
          <w:szCs w:val="22"/>
        </w:rPr>
        <w:t xml:space="preserve">rozsahu a formě požadované součinnosti alespoň </w:t>
      </w:r>
      <w:r w:rsidR="00AB500C">
        <w:rPr>
          <w:szCs w:val="22"/>
          <w:lang w:eastAsia="en-US" w:bidi="en-US"/>
        </w:rPr>
        <w:t>3</w:t>
      </w:r>
      <w:r w:rsidRPr="001B03D1">
        <w:rPr>
          <w:szCs w:val="22"/>
        </w:rPr>
        <w:t xml:space="preserve"> pracovní dny předem a určí mu přiměřenou </w:t>
      </w:r>
      <w:r w:rsidR="004E1705" w:rsidRPr="001B03D1">
        <w:rPr>
          <w:szCs w:val="22"/>
        </w:rPr>
        <w:t>lhůtu</w:t>
      </w:r>
      <w:r w:rsidRPr="001B03D1">
        <w:rPr>
          <w:szCs w:val="22"/>
        </w:rPr>
        <w:t xml:space="preserve"> k jejímu poskytnutí. </w:t>
      </w:r>
      <w:r w:rsidR="002220B9" w:rsidRPr="001B03D1">
        <w:rPr>
          <w:szCs w:val="22"/>
        </w:rPr>
        <w:t xml:space="preserve">Neposkytne-li Objednatel Zhotoviteli požadovanou součinnost, ačkoliv byl o potřebě poskytnutí součinnosti Zhotovitelem včas informován a byla mu </w:t>
      </w:r>
      <w:r w:rsidR="00CB6359" w:rsidRPr="001B03D1">
        <w:rPr>
          <w:szCs w:val="22"/>
        </w:rPr>
        <w:t>k</w:t>
      </w:r>
      <w:r w:rsidR="002220B9" w:rsidRPr="001B03D1">
        <w:rPr>
          <w:szCs w:val="22"/>
        </w:rPr>
        <w:t xml:space="preserve"> poskytnutí </w:t>
      </w:r>
      <w:r w:rsidR="00CB6359" w:rsidRPr="001B03D1">
        <w:rPr>
          <w:szCs w:val="22"/>
        </w:rPr>
        <w:t xml:space="preserve">součinnost Zhotovitelem </w:t>
      </w:r>
      <w:r w:rsidR="002220B9" w:rsidRPr="001B03D1">
        <w:rPr>
          <w:szCs w:val="22"/>
        </w:rPr>
        <w:t xml:space="preserve">dána přiměřená doba, </w:t>
      </w:r>
      <w:r w:rsidR="00CB6359" w:rsidRPr="001B03D1">
        <w:rPr>
          <w:szCs w:val="22"/>
        </w:rPr>
        <w:t xml:space="preserve">postupuje se přiměřeně podle odstavce </w:t>
      </w:r>
      <w:r w:rsidR="00352213">
        <w:fldChar w:fldCharType="begin"/>
      </w:r>
      <w:r w:rsidR="00352213">
        <w:instrText xml:space="preserve"> REF _Ref447182198 \r \h  \* MERGEFORMAT </w:instrText>
      </w:r>
      <w:r w:rsidR="00352213">
        <w:fldChar w:fldCharType="separate"/>
      </w:r>
      <w:r w:rsidR="0098197E" w:rsidRPr="0098197E">
        <w:rPr>
          <w:szCs w:val="22"/>
        </w:rPr>
        <w:t>36</w:t>
      </w:r>
      <w:r w:rsidR="00352213">
        <w:fldChar w:fldCharType="end"/>
      </w:r>
      <w:r w:rsidR="00CB6359" w:rsidRPr="001B03D1">
        <w:rPr>
          <w:szCs w:val="22"/>
        </w:rPr>
        <w:t xml:space="preserve"> Smlouvy</w:t>
      </w:r>
      <w:r w:rsidR="002220B9" w:rsidRPr="001B03D1">
        <w:rPr>
          <w:szCs w:val="22"/>
        </w:rPr>
        <w:t xml:space="preserve">. </w:t>
      </w:r>
      <w:r w:rsidRPr="001B03D1">
        <w:rPr>
          <w:szCs w:val="22"/>
        </w:rPr>
        <w:t>Zhotovitel není oprávněn odstoupit od Smlouvy z důvodu neposkytnutí součinnosti Objednatelem.</w:t>
      </w:r>
    </w:p>
    <w:p w14:paraId="0FAD9B22" w14:textId="77777777" w:rsidR="002C7E28" w:rsidRPr="001B03D1" w:rsidRDefault="002C7E28" w:rsidP="002C7E28">
      <w:pPr>
        <w:rPr>
          <w:szCs w:val="22"/>
        </w:rPr>
      </w:pPr>
    </w:p>
    <w:p w14:paraId="122531C2" w14:textId="77777777" w:rsidR="002C7E28" w:rsidRPr="001B03D1" w:rsidRDefault="002C7E28" w:rsidP="002C7E28">
      <w:pPr>
        <w:rPr>
          <w:szCs w:val="22"/>
        </w:rPr>
      </w:pPr>
    </w:p>
    <w:p w14:paraId="37F2A11D" w14:textId="57AAB58C" w:rsidR="0066339C" w:rsidRPr="001B03D1" w:rsidRDefault="0066339C" w:rsidP="0066339C">
      <w:pPr>
        <w:pStyle w:val="Nadpis1"/>
        <w:rPr>
          <w:szCs w:val="22"/>
        </w:rPr>
      </w:pPr>
      <w:r w:rsidRPr="001B03D1">
        <w:rPr>
          <w:szCs w:val="22"/>
        </w:rPr>
        <w:t>PŘEDÁNÍ A PŘEVZETÍ DÍLA</w:t>
      </w:r>
      <w:r w:rsidR="008D09E5">
        <w:rPr>
          <w:szCs w:val="22"/>
        </w:rPr>
        <w:t>, ZKUŠEBNÍ PROVOZ</w:t>
      </w:r>
    </w:p>
    <w:p w14:paraId="721BB3DE" w14:textId="77777777" w:rsidR="0066339C" w:rsidRPr="001B03D1" w:rsidRDefault="0066339C" w:rsidP="002C7E28">
      <w:pPr>
        <w:rPr>
          <w:szCs w:val="22"/>
        </w:rPr>
      </w:pPr>
    </w:p>
    <w:p w14:paraId="2BD03FCA" w14:textId="01505294" w:rsidR="0066339C" w:rsidRPr="001B03D1" w:rsidRDefault="009A6119" w:rsidP="00735351">
      <w:pPr>
        <w:numPr>
          <w:ilvl w:val="0"/>
          <w:numId w:val="13"/>
        </w:numPr>
        <w:jc w:val="both"/>
        <w:rPr>
          <w:szCs w:val="22"/>
        </w:rPr>
      </w:pPr>
      <w:r w:rsidRPr="001B03D1">
        <w:rPr>
          <w:szCs w:val="22"/>
        </w:rPr>
        <w:t xml:space="preserve">Zhotovitel je povinen písemně informovat Objednatele o termínu předání Díla alespoň </w:t>
      </w:r>
      <w:r w:rsidR="00AB500C">
        <w:rPr>
          <w:szCs w:val="22"/>
          <w:lang w:eastAsia="en-US" w:bidi="en-US"/>
        </w:rPr>
        <w:t>5</w:t>
      </w:r>
      <w:r w:rsidRPr="001B03D1">
        <w:rPr>
          <w:szCs w:val="22"/>
        </w:rPr>
        <w:t xml:space="preserve"> dn</w:t>
      </w:r>
      <w:r w:rsidR="002C0496" w:rsidRPr="001B03D1">
        <w:rPr>
          <w:szCs w:val="22"/>
        </w:rPr>
        <w:t>ů</w:t>
      </w:r>
      <w:r w:rsidRPr="001B03D1">
        <w:rPr>
          <w:szCs w:val="22"/>
        </w:rPr>
        <w:t xml:space="preserve"> předem.</w:t>
      </w:r>
    </w:p>
    <w:p w14:paraId="6F2BF0D6" w14:textId="77777777" w:rsidR="009A6119" w:rsidRPr="001B03D1" w:rsidRDefault="009A6119" w:rsidP="0070707F">
      <w:pPr>
        <w:ind w:left="567"/>
        <w:jc w:val="both"/>
        <w:rPr>
          <w:szCs w:val="22"/>
        </w:rPr>
      </w:pPr>
    </w:p>
    <w:p w14:paraId="03C33463" w14:textId="77777777" w:rsidR="009A6119" w:rsidRPr="001B03D1" w:rsidRDefault="009A6119" w:rsidP="0070707F">
      <w:pPr>
        <w:numPr>
          <w:ilvl w:val="0"/>
          <w:numId w:val="13"/>
        </w:numPr>
        <w:jc w:val="both"/>
        <w:rPr>
          <w:szCs w:val="22"/>
        </w:rPr>
      </w:pPr>
      <w:bookmarkStart w:id="17" w:name="_Ref392063031"/>
      <w:r w:rsidRPr="001B03D1">
        <w:rPr>
          <w:szCs w:val="22"/>
        </w:rPr>
        <w:t>Závazek Zhotovitele provést Dílo podle Smlouvy je s</w:t>
      </w:r>
      <w:r w:rsidR="00B83174">
        <w:rPr>
          <w:szCs w:val="22"/>
        </w:rPr>
        <w:t>plněn jeho včasným dokončením a </w:t>
      </w:r>
      <w:r w:rsidRPr="001B03D1">
        <w:rPr>
          <w:szCs w:val="22"/>
        </w:rPr>
        <w:t xml:space="preserve">předáním Objednateli, včetně předání veškerých dokladů </w:t>
      </w:r>
      <w:r w:rsidR="007E770E">
        <w:rPr>
          <w:szCs w:val="22"/>
        </w:rPr>
        <w:t xml:space="preserve">nezbytných </w:t>
      </w:r>
      <w:r w:rsidRPr="001B03D1">
        <w:rPr>
          <w:szCs w:val="22"/>
        </w:rPr>
        <w:t xml:space="preserve">k užívání Díla, k uvedení Díla do trvalého provozu, a </w:t>
      </w:r>
      <w:r w:rsidR="00370644" w:rsidRPr="001B03D1">
        <w:rPr>
          <w:szCs w:val="22"/>
        </w:rPr>
        <w:t xml:space="preserve">dalších </w:t>
      </w:r>
      <w:r w:rsidRPr="001B03D1">
        <w:rPr>
          <w:szCs w:val="22"/>
        </w:rPr>
        <w:t>dokladů stanoven</w:t>
      </w:r>
      <w:r w:rsidR="007E770E">
        <w:rPr>
          <w:szCs w:val="22"/>
        </w:rPr>
        <w:t>ých Smlouvou, právními předpisy</w:t>
      </w:r>
      <w:r w:rsidRPr="001B03D1">
        <w:rPr>
          <w:szCs w:val="22"/>
        </w:rPr>
        <w:t xml:space="preserve"> </w:t>
      </w:r>
      <w:r w:rsidR="00FD6B38" w:rsidRPr="001B03D1">
        <w:rPr>
          <w:szCs w:val="22"/>
        </w:rPr>
        <w:t>či</w:t>
      </w:r>
      <w:r w:rsidR="00B83174">
        <w:rPr>
          <w:szCs w:val="22"/>
        </w:rPr>
        <w:t> </w:t>
      </w:r>
      <w:r w:rsidRPr="001B03D1">
        <w:rPr>
          <w:szCs w:val="22"/>
        </w:rPr>
        <w:t>rozhodnutími orgánů veřejné správy, tj. zejména:</w:t>
      </w:r>
      <w:bookmarkEnd w:id="17"/>
    </w:p>
    <w:p w14:paraId="72BD6A24" w14:textId="77777777" w:rsidR="009A6119" w:rsidRPr="001B03D1" w:rsidRDefault="009A6119" w:rsidP="00F5385F">
      <w:pPr>
        <w:pStyle w:val="Odstavecseseznamem"/>
        <w:numPr>
          <w:ilvl w:val="1"/>
          <w:numId w:val="13"/>
        </w:numPr>
        <w:ind w:left="1276" w:hanging="709"/>
        <w:jc w:val="both"/>
        <w:rPr>
          <w:rFonts w:ascii="Calibri" w:hAnsi="Calibri"/>
          <w:sz w:val="22"/>
          <w:szCs w:val="22"/>
        </w:rPr>
      </w:pPr>
      <w:r w:rsidRPr="001B03D1">
        <w:rPr>
          <w:rFonts w:ascii="Calibri" w:hAnsi="Calibri"/>
          <w:sz w:val="22"/>
          <w:szCs w:val="22"/>
        </w:rPr>
        <w:t>kusovník</w:t>
      </w:r>
      <w:r w:rsidR="00920147">
        <w:rPr>
          <w:rFonts w:ascii="Calibri" w:hAnsi="Calibri"/>
          <w:sz w:val="22"/>
          <w:szCs w:val="22"/>
        </w:rPr>
        <w:t>ů</w:t>
      </w:r>
      <w:r w:rsidRPr="001B03D1">
        <w:rPr>
          <w:rFonts w:ascii="Calibri" w:hAnsi="Calibri"/>
          <w:sz w:val="22"/>
          <w:szCs w:val="22"/>
        </w:rPr>
        <w:t xml:space="preserve"> jednotlivých prvků a zařízení Díla pro operativní evidenci Objednatele;</w:t>
      </w:r>
    </w:p>
    <w:p w14:paraId="679DDF69" w14:textId="77777777" w:rsidR="009A6119" w:rsidRPr="001B03D1" w:rsidRDefault="009A6119" w:rsidP="00F5385F">
      <w:pPr>
        <w:pStyle w:val="Odstavecseseznamem"/>
        <w:numPr>
          <w:ilvl w:val="1"/>
          <w:numId w:val="13"/>
        </w:numPr>
        <w:ind w:left="1276" w:hanging="709"/>
        <w:jc w:val="both"/>
        <w:rPr>
          <w:rFonts w:ascii="Calibri" w:hAnsi="Calibri"/>
          <w:sz w:val="22"/>
          <w:szCs w:val="22"/>
        </w:rPr>
      </w:pPr>
      <w:r w:rsidRPr="001B03D1">
        <w:rPr>
          <w:rFonts w:ascii="Calibri" w:hAnsi="Calibri"/>
          <w:sz w:val="22"/>
          <w:szCs w:val="22"/>
        </w:rPr>
        <w:t>doklad</w:t>
      </w:r>
      <w:r w:rsidR="00920147">
        <w:rPr>
          <w:rFonts w:ascii="Calibri" w:hAnsi="Calibri"/>
          <w:sz w:val="22"/>
          <w:szCs w:val="22"/>
        </w:rPr>
        <w:t>ů</w:t>
      </w:r>
      <w:r w:rsidRPr="001B03D1">
        <w:rPr>
          <w:rFonts w:ascii="Calibri" w:hAnsi="Calibri"/>
          <w:sz w:val="22"/>
          <w:szCs w:val="22"/>
        </w:rPr>
        <w:t xml:space="preserve"> a zápis</w:t>
      </w:r>
      <w:r w:rsidR="00920147">
        <w:rPr>
          <w:rFonts w:ascii="Calibri" w:hAnsi="Calibri"/>
          <w:sz w:val="22"/>
          <w:szCs w:val="22"/>
        </w:rPr>
        <w:t>ů</w:t>
      </w:r>
      <w:r w:rsidRPr="001B03D1">
        <w:rPr>
          <w:rFonts w:ascii="Calibri" w:hAnsi="Calibri"/>
          <w:sz w:val="22"/>
          <w:szCs w:val="22"/>
        </w:rPr>
        <w:t xml:space="preserve"> o provedení předepsaných zkoušek a měřeních, atesty, certifikáty, prohlášení o shodě použitých materiálů a výrobků, revizní zprávy;</w:t>
      </w:r>
    </w:p>
    <w:p w14:paraId="2E90B48F" w14:textId="77777777" w:rsidR="001F601E" w:rsidRPr="001B03D1" w:rsidRDefault="001F601E" w:rsidP="00F5385F">
      <w:pPr>
        <w:pStyle w:val="Odstavecseseznamem"/>
        <w:numPr>
          <w:ilvl w:val="1"/>
          <w:numId w:val="13"/>
        </w:numPr>
        <w:ind w:left="1276" w:hanging="709"/>
        <w:jc w:val="both"/>
        <w:rPr>
          <w:rFonts w:ascii="Calibri" w:hAnsi="Calibri"/>
          <w:sz w:val="22"/>
          <w:szCs w:val="22"/>
        </w:rPr>
      </w:pPr>
      <w:r w:rsidRPr="001B03D1">
        <w:rPr>
          <w:rFonts w:ascii="Calibri" w:hAnsi="Calibri"/>
          <w:sz w:val="22"/>
          <w:szCs w:val="22"/>
        </w:rPr>
        <w:t>předpis</w:t>
      </w:r>
      <w:r w:rsidR="00920147">
        <w:rPr>
          <w:rFonts w:ascii="Calibri" w:hAnsi="Calibri"/>
          <w:sz w:val="22"/>
          <w:szCs w:val="22"/>
        </w:rPr>
        <w:t>ů</w:t>
      </w:r>
      <w:r w:rsidRPr="001B03D1">
        <w:rPr>
          <w:rFonts w:ascii="Calibri" w:hAnsi="Calibri"/>
          <w:sz w:val="22"/>
          <w:szCs w:val="22"/>
        </w:rPr>
        <w:t xml:space="preserve"> k jednotlivým technickým zařízením a doklady o předvedení funkčnosti těchto zařízení;</w:t>
      </w:r>
    </w:p>
    <w:p w14:paraId="006B9DA2" w14:textId="6CD6A12A" w:rsidR="001F601E" w:rsidRPr="001B03D1" w:rsidRDefault="001F601E" w:rsidP="00F5385F">
      <w:pPr>
        <w:pStyle w:val="Odstavecseseznamem"/>
        <w:numPr>
          <w:ilvl w:val="1"/>
          <w:numId w:val="13"/>
        </w:numPr>
        <w:ind w:left="1276" w:hanging="709"/>
        <w:jc w:val="both"/>
        <w:rPr>
          <w:rFonts w:ascii="Calibri" w:hAnsi="Calibri"/>
          <w:sz w:val="22"/>
          <w:szCs w:val="22"/>
        </w:rPr>
      </w:pPr>
      <w:r w:rsidRPr="001B03D1">
        <w:rPr>
          <w:rFonts w:ascii="Calibri" w:hAnsi="Calibri"/>
          <w:sz w:val="22"/>
          <w:szCs w:val="22"/>
        </w:rPr>
        <w:t>manipulační</w:t>
      </w:r>
      <w:r w:rsidR="00920147">
        <w:rPr>
          <w:rFonts w:ascii="Calibri" w:hAnsi="Calibri"/>
          <w:sz w:val="22"/>
          <w:szCs w:val="22"/>
        </w:rPr>
        <w:t>ch</w:t>
      </w:r>
      <w:r w:rsidRPr="001B03D1">
        <w:rPr>
          <w:rFonts w:ascii="Calibri" w:hAnsi="Calibri"/>
          <w:sz w:val="22"/>
          <w:szCs w:val="22"/>
        </w:rPr>
        <w:t xml:space="preserve"> a provozní</w:t>
      </w:r>
      <w:r w:rsidR="00920147">
        <w:rPr>
          <w:rFonts w:ascii="Calibri" w:hAnsi="Calibri"/>
          <w:sz w:val="22"/>
          <w:szCs w:val="22"/>
        </w:rPr>
        <w:t>ch</w:t>
      </w:r>
      <w:r w:rsidRPr="001B03D1">
        <w:rPr>
          <w:rFonts w:ascii="Calibri" w:hAnsi="Calibri"/>
          <w:sz w:val="22"/>
          <w:szCs w:val="22"/>
        </w:rPr>
        <w:t xml:space="preserve"> řád</w:t>
      </w:r>
      <w:r w:rsidR="00920147">
        <w:rPr>
          <w:rFonts w:ascii="Calibri" w:hAnsi="Calibri"/>
          <w:sz w:val="22"/>
          <w:szCs w:val="22"/>
        </w:rPr>
        <w:t>ů</w:t>
      </w:r>
      <w:r w:rsidRPr="001B03D1">
        <w:rPr>
          <w:rFonts w:ascii="Calibri" w:hAnsi="Calibri"/>
          <w:sz w:val="22"/>
          <w:szCs w:val="22"/>
        </w:rPr>
        <w:t>, návod</w:t>
      </w:r>
      <w:r w:rsidR="00920147">
        <w:rPr>
          <w:rFonts w:ascii="Calibri" w:hAnsi="Calibri"/>
          <w:sz w:val="22"/>
          <w:szCs w:val="22"/>
        </w:rPr>
        <w:t>ů</w:t>
      </w:r>
      <w:r w:rsidRPr="001B03D1">
        <w:rPr>
          <w:rFonts w:ascii="Calibri" w:hAnsi="Calibri"/>
          <w:sz w:val="22"/>
          <w:szCs w:val="22"/>
        </w:rPr>
        <w:t xml:space="preserve"> k obsluze a návod</w:t>
      </w:r>
      <w:r w:rsidR="00920147">
        <w:rPr>
          <w:rFonts w:ascii="Calibri" w:hAnsi="Calibri"/>
          <w:sz w:val="22"/>
          <w:szCs w:val="22"/>
        </w:rPr>
        <w:t>ů</w:t>
      </w:r>
      <w:r w:rsidRPr="001B03D1">
        <w:rPr>
          <w:rFonts w:ascii="Calibri" w:hAnsi="Calibri"/>
          <w:sz w:val="22"/>
          <w:szCs w:val="22"/>
        </w:rPr>
        <w:t xml:space="preserve"> na pr</w:t>
      </w:r>
      <w:r w:rsidR="00B83174">
        <w:rPr>
          <w:rFonts w:ascii="Calibri" w:hAnsi="Calibri"/>
          <w:sz w:val="22"/>
          <w:szCs w:val="22"/>
        </w:rPr>
        <w:t>ovoz a údržbu Díla a </w:t>
      </w:r>
      <w:r w:rsidR="00920147">
        <w:rPr>
          <w:rFonts w:ascii="Calibri" w:hAnsi="Calibri"/>
          <w:sz w:val="22"/>
          <w:szCs w:val="22"/>
        </w:rPr>
        <w:t>dokumentace</w:t>
      </w:r>
      <w:r w:rsidRPr="001B03D1">
        <w:rPr>
          <w:rFonts w:ascii="Calibri" w:hAnsi="Calibri"/>
          <w:sz w:val="22"/>
          <w:szCs w:val="22"/>
        </w:rPr>
        <w:t xml:space="preserve"> údržby v českém jazyce, záruční</w:t>
      </w:r>
      <w:r w:rsidR="00920147">
        <w:rPr>
          <w:rFonts w:ascii="Calibri" w:hAnsi="Calibri"/>
          <w:sz w:val="22"/>
          <w:szCs w:val="22"/>
        </w:rPr>
        <w:t>ch</w:t>
      </w:r>
      <w:r w:rsidRPr="001B03D1">
        <w:rPr>
          <w:rFonts w:ascii="Calibri" w:hAnsi="Calibri"/>
          <w:sz w:val="22"/>
          <w:szCs w:val="22"/>
        </w:rPr>
        <w:t xml:space="preserve"> list</w:t>
      </w:r>
      <w:r w:rsidR="00920147">
        <w:rPr>
          <w:rFonts w:ascii="Calibri" w:hAnsi="Calibri"/>
          <w:sz w:val="22"/>
          <w:szCs w:val="22"/>
        </w:rPr>
        <w:t>ů</w:t>
      </w:r>
      <w:r w:rsidRPr="001B03D1">
        <w:rPr>
          <w:rFonts w:ascii="Calibri" w:hAnsi="Calibri"/>
          <w:sz w:val="22"/>
          <w:szCs w:val="22"/>
        </w:rPr>
        <w:t>, protokol</w:t>
      </w:r>
      <w:r w:rsidR="00920147">
        <w:rPr>
          <w:rFonts w:ascii="Calibri" w:hAnsi="Calibri"/>
          <w:sz w:val="22"/>
          <w:szCs w:val="22"/>
        </w:rPr>
        <w:t>ů</w:t>
      </w:r>
      <w:r w:rsidRPr="001B03D1">
        <w:rPr>
          <w:rFonts w:ascii="Calibri" w:hAnsi="Calibri"/>
          <w:sz w:val="22"/>
          <w:szCs w:val="22"/>
        </w:rPr>
        <w:t xml:space="preserve"> o zaškolení obsluhy</w:t>
      </w:r>
      <w:r w:rsidR="00920147">
        <w:rPr>
          <w:rFonts w:ascii="Calibri" w:hAnsi="Calibri"/>
          <w:sz w:val="22"/>
          <w:szCs w:val="22"/>
        </w:rPr>
        <w:t xml:space="preserve"> apod.</w:t>
      </w:r>
    </w:p>
    <w:p w14:paraId="5BEC6324" w14:textId="77777777" w:rsidR="00A00517" w:rsidRDefault="00A00517" w:rsidP="00A00517">
      <w:pPr>
        <w:jc w:val="both"/>
        <w:rPr>
          <w:szCs w:val="22"/>
        </w:rPr>
      </w:pPr>
    </w:p>
    <w:p w14:paraId="16A43BB1" w14:textId="38285F8F" w:rsidR="00A00517" w:rsidRPr="001B03D1" w:rsidRDefault="00A00517" w:rsidP="0070707F">
      <w:pPr>
        <w:numPr>
          <w:ilvl w:val="0"/>
          <w:numId w:val="13"/>
        </w:numPr>
        <w:jc w:val="both"/>
        <w:rPr>
          <w:szCs w:val="22"/>
        </w:rPr>
      </w:pPr>
      <w:r w:rsidRPr="001B03D1">
        <w:rPr>
          <w:szCs w:val="22"/>
        </w:rPr>
        <w:t>V případě, že p</w:t>
      </w:r>
      <w:r w:rsidR="00234232">
        <w:rPr>
          <w:szCs w:val="22"/>
        </w:rPr>
        <w:t xml:space="preserve">latné a účinné právní předpisy </w:t>
      </w:r>
      <w:r w:rsidRPr="001B03D1">
        <w:rPr>
          <w:szCs w:val="22"/>
        </w:rPr>
        <w:t>týkající se Díla předepisují provedení zkoušek, revizí, atestů a měření či zajištění prohlášení o shodě týkajících se Díla, je Zhotovitel povinen zajistit jejich úspěšné provedení před předáním Díla Objednateli.</w:t>
      </w:r>
    </w:p>
    <w:p w14:paraId="3592A016" w14:textId="77777777" w:rsidR="009A6119" w:rsidRPr="001B03D1" w:rsidRDefault="009A6119" w:rsidP="0070707F">
      <w:pPr>
        <w:pStyle w:val="Odstavecseseznamem"/>
        <w:jc w:val="both"/>
        <w:rPr>
          <w:rFonts w:ascii="Calibri" w:hAnsi="Calibri"/>
          <w:sz w:val="22"/>
          <w:szCs w:val="22"/>
        </w:rPr>
      </w:pPr>
    </w:p>
    <w:p w14:paraId="55143AF7" w14:textId="5644FE94" w:rsidR="00CF4B44" w:rsidRPr="00CF4B44" w:rsidRDefault="001F601E" w:rsidP="00CF4B44">
      <w:pPr>
        <w:numPr>
          <w:ilvl w:val="0"/>
          <w:numId w:val="13"/>
        </w:numPr>
        <w:jc w:val="both"/>
        <w:rPr>
          <w:szCs w:val="22"/>
        </w:rPr>
      </w:pPr>
      <w:bookmarkStart w:id="18" w:name="_Ref391909747"/>
      <w:r w:rsidRPr="001B03D1">
        <w:rPr>
          <w:szCs w:val="22"/>
        </w:rPr>
        <w:lastRenderedPageBreak/>
        <w:t>Objednatel Dílo převezme za předpokladu, že je Dílo dokončené, od</w:t>
      </w:r>
      <w:r w:rsidR="00370644" w:rsidRPr="001B03D1">
        <w:rPr>
          <w:szCs w:val="22"/>
        </w:rPr>
        <w:t>povídá Smlouvě, je plně funkční</w:t>
      </w:r>
      <w:r w:rsidRPr="001B03D1">
        <w:rPr>
          <w:szCs w:val="22"/>
        </w:rPr>
        <w:t xml:space="preserve"> a je prosté vad a </w:t>
      </w:r>
      <w:r w:rsidRPr="00234232">
        <w:rPr>
          <w:szCs w:val="22"/>
        </w:rPr>
        <w:t>nedodělků s výjimkou ojedinělých drobných vad a nedodělků, jež</w:t>
      </w:r>
      <w:r w:rsidRPr="001B03D1">
        <w:rPr>
          <w:szCs w:val="22"/>
        </w:rPr>
        <w:t xml:space="preserve"> nebrání řádnému užívání Díla funkčně, ani jeho užíván</w:t>
      </w:r>
      <w:r w:rsidR="00030EE3">
        <w:rPr>
          <w:szCs w:val="22"/>
        </w:rPr>
        <w:t>í podstatným způsobem neomezují.</w:t>
      </w:r>
      <w:bookmarkEnd w:id="18"/>
    </w:p>
    <w:p w14:paraId="042700CF" w14:textId="77777777" w:rsidR="001F601E" w:rsidRPr="001B03D1" w:rsidRDefault="001F601E" w:rsidP="0070707F">
      <w:pPr>
        <w:pStyle w:val="Odstavecseseznamem"/>
        <w:jc w:val="both"/>
        <w:rPr>
          <w:rFonts w:ascii="Calibri" w:hAnsi="Calibri"/>
          <w:sz w:val="22"/>
          <w:szCs w:val="22"/>
        </w:rPr>
      </w:pPr>
    </w:p>
    <w:p w14:paraId="6756A7F7" w14:textId="77777777" w:rsidR="001F601E" w:rsidRPr="001B03D1" w:rsidRDefault="001F601E" w:rsidP="0070707F">
      <w:pPr>
        <w:numPr>
          <w:ilvl w:val="0"/>
          <w:numId w:val="13"/>
        </w:numPr>
        <w:jc w:val="both"/>
        <w:rPr>
          <w:szCs w:val="22"/>
        </w:rPr>
      </w:pPr>
      <w:r w:rsidRPr="001B03D1">
        <w:rPr>
          <w:szCs w:val="22"/>
        </w:rPr>
        <w:t xml:space="preserve">O předání a převzetí Díla bude Smluvními stranami sepsán protokol, který bude obsahovat zhodnocení </w:t>
      </w:r>
      <w:r w:rsidR="007977A3" w:rsidRPr="001B03D1">
        <w:rPr>
          <w:szCs w:val="22"/>
        </w:rPr>
        <w:t>provedení Díla</w:t>
      </w:r>
      <w:r w:rsidRPr="001B03D1">
        <w:rPr>
          <w:szCs w:val="22"/>
        </w:rPr>
        <w:t xml:space="preserve">, soupis zjištěných vad a nedodělků, dohodnuté lhůty k jejich odstranění nebo jiná opatření (byla-li dohodnuta) a soupis dokladů předaných Zhotovitelem Objednateli </w:t>
      </w:r>
      <w:r w:rsidR="007E12E8" w:rsidRPr="001B03D1">
        <w:rPr>
          <w:szCs w:val="22"/>
        </w:rPr>
        <w:t xml:space="preserve">při předání Díla </w:t>
      </w:r>
      <w:r w:rsidRPr="001B03D1">
        <w:rPr>
          <w:szCs w:val="22"/>
        </w:rPr>
        <w:t xml:space="preserve">(dále též </w:t>
      </w:r>
      <w:r w:rsidRPr="001B03D1">
        <w:rPr>
          <w:i/>
          <w:szCs w:val="22"/>
        </w:rPr>
        <w:t>„</w:t>
      </w:r>
      <w:r w:rsidRPr="001B03D1">
        <w:rPr>
          <w:b/>
          <w:i/>
          <w:szCs w:val="22"/>
        </w:rPr>
        <w:t>Předávací protokol</w:t>
      </w:r>
      <w:r w:rsidRPr="001B03D1">
        <w:rPr>
          <w:i/>
          <w:szCs w:val="22"/>
        </w:rPr>
        <w:t>“</w:t>
      </w:r>
      <w:r w:rsidRPr="001B03D1">
        <w:rPr>
          <w:szCs w:val="22"/>
        </w:rPr>
        <w:t>). Vypracování návrhu Předávacího protokolu zajistí Zhotovitel.</w:t>
      </w:r>
    </w:p>
    <w:p w14:paraId="0276935D" w14:textId="77777777" w:rsidR="001F601E" w:rsidRPr="001B03D1" w:rsidRDefault="001F601E" w:rsidP="0070707F">
      <w:pPr>
        <w:pStyle w:val="Odstavecseseznamem"/>
        <w:jc w:val="both"/>
        <w:rPr>
          <w:rFonts w:ascii="Calibri" w:hAnsi="Calibri"/>
          <w:sz w:val="22"/>
          <w:szCs w:val="22"/>
        </w:rPr>
      </w:pPr>
    </w:p>
    <w:p w14:paraId="1A000817" w14:textId="3CD6A846" w:rsidR="001F601E" w:rsidRPr="00CB3EF3" w:rsidRDefault="001F601E" w:rsidP="0070707F">
      <w:pPr>
        <w:numPr>
          <w:ilvl w:val="0"/>
          <w:numId w:val="13"/>
        </w:numPr>
        <w:jc w:val="both"/>
        <w:rPr>
          <w:szCs w:val="22"/>
        </w:rPr>
      </w:pPr>
      <w:bookmarkStart w:id="19" w:name="_Ref391906151"/>
      <w:r w:rsidRPr="00CB3EF3">
        <w:rPr>
          <w:szCs w:val="22"/>
        </w:rPr>
        <w:t>V případě, že Objednatel Dílo nepřevezme, bude mezi Smluvními stranami sepsán zápis s </w:t>
      </w:r>
      <w:r w:rsidR="000A1DEF" w:rsidRPr="00CB3EF3">
        <w:rPr>
          <w:szCs w:val="22"/>
        </w:rPr>
        <w:t>uvedením důvodu nepřevzetí Díla</w:t>
      </w:r>
      <w:r w:rsidR="00CB72A2" w:rsidRPr="00CB3EF3">
        <w:rPr>
          <w:szCs w:val="22"/>
        </w:rPr>
        <w:t xml:space="preserve"> a</w:t>
      </w:r>
      <w:r w:rsidR="000A1DEF" w:rsidRPr="00CB3EF3">
        <w:rPr>
          <w:szCs w:val="22"/>
        </w:rPr>
        <w:t xml:space="preserve"> </w:t>
      </w:r>
      <w:r w:rsidRPr="00CB3EF3">
        <w:rPr>
          <w:szCs w:val="22"/>
        </w:rPr>
        <w:t>stanovisek obou smluvních stran</w:t>
      </w:r>
      <w:r w:rsidR="000A1DEF" w:rsidRPr="00CB3EF3">
        <w:rPr>
          <w:szCs w:val="22"/>
        </w:rPr>
        <w:t xml:space="preserve">, dohodnutých </w:t>
      </w:r>
      <w:r w:rsidRPr="00CB3EF3">
        <w:rPr>
          <w:szCs w:val="22"/>
        </w:rPr>
        <w:t xml:space="preserve">lhůt k odstranění vad </w:t>
      </w:r>
      <w:r w:rsidR="007977A3" w:rsidRPr="00CB3EF3">
        <w:rPr>
          <w:szCs w:val="22"/>
        </w:rPr>
        <w:t>a</w:t>
      </w:r>
      <w:r w:rsidRPr="00CB3EF3">
        <w:rPr>
          <w:szCs w:val="22"/>
        </w:rPr>
        <w:t xml:space="preserve"> nedodělků a </w:t>
      </w:r>
      <w:r w:rsidR="007E12E8" w:rsidRPr="00CB3EF3">
        <w:rPr>
          <w:szCs w:val="22"/>
        </w:rPr>
        <w:t>dohodnutého</w:t>
      </w:r>
      <w:r w:rsidR="000A1DEF" w:rsidRPr="00CB3EF3">
        <w:rPr>
          <w:szCs w:val="22"/>
        </w:rPr>
        <w:t xml:space="preserve"> </w:t>
      </w:r>
      <w:r w:rsidRPr="00CB3EF3">
        <w:rPr>
          <w:szCs w:val="22"/>
        </w:rPr>
        <w:t>náhradní</w:t>
      </w:r>
      <w:r w:rsidR="007E12E8" w:rsidRPr="00CB3EF3">
        <w:rPr>
          <w:szCs w:val="22"/>
        </w:rPr>
        <w:t>ho</w:t>
      </w:r>
      <w:r w:rsidRPr="00CB3EF3">
        <w:rPr>
          <w:szCs w:val="22"/>
        </w:rPr>
        <w:t xml:space="preserve"> termín</w:t>
      </w:r>
      <w:r w:rsidR="007E12E8" w:rsidRPr="00CB3EF3">
        <w:rPr>
          <w:szCs w:val="22"/>
        </w:rPr>
        <w:t>u</w:t>
      </w:r>
      <w:r w:rsidRPr="00CB3EF3">
        <w:rPr>
          <w:szCs w:val="22"/>
        </w:rPr>
        <w:t xml:space="preserve"> předání a převzetí Díla</w:t>
      </w:r>
      <w:r w:rsidR="000A1DEF" w:rsidRPr="00CB3EF3">
        <w:rPr>
          <w:szCs w:val="22"/>
        </w:rPr>
        <w:t xml:space="preserve"> (dále též </w:t>
      </w:r>
      <w:r w:rsidR="000A1DEF" w:rsidRPr="00CB3EF3">
        <w:rPr>
          <w:i/>
          <w:szCs w:val="22"/>
        </w:rPr>
        <w:t>„</w:t>
      </w:r>
      <w:r w:rsidR="000A1DEF" w:rsidRPr="00CB3EF3">
        <w:rPr>
          <w:b/>
          <w:i/>
          <w:szCs w:val="22"/>
        </w:rPr>
        <w:t>Zápis</w:t>
      </w:r>
      <w:r w:rsidR="000A1DEF" w:rsidRPr="00CB3EF3">
        <w:rPr>
          <w:i/>
          <w:szCs w:val="22"/>
        </w:rPr>
        <w:t>“</w:t>
      </w:r>
      <w:r w:rsidR="000A1DEF" w:rsidRPr="00CB3EF3">
        <w:rPr>
          <w:szCs w:val="22"/>
        </w:rPr>
        <w:t>)</w:t>
      </w:r>
      <w:r w:rsidRPr="00CB3EF3">
        <w:rPr>
          <w:szCs w:val="22"/>
        </w:rPr>
        <w:t>.</w:t>
      </w:r>
      <w:bookmarkEnd w:id="19"/>
      <w:r w:rsidR="00FD6B38" w:rsidRPr="00CB3EF3">
        <w:rPr>
          <w:szCs w:val="22"/>
        </w:rPr>
        <w:t xml:space="preserve"> </w:t>
      </w:r>
      <w:r w:rsidR="007E12E8" w:rsidRPr="00CB3EF3">
        <w:rPr>
          <w:szCs w:val="22"/>
        </w:rPr>
        <w:t>Odmítne-li Zhotovitel sepsat Zápis,</w:t>
      </w:r>
      <w:r w:rsidR="000A1DEF" w:rsidRPr="00CB3EF3">
        <w:rPr>
          <w:szCs w:val="22"/>
        </w:rPr>
        <w:t xml:space="preserve"> oznámí </w:t>
      </w:r>
      <w:r w:rsidR="007E12E8" w:rsidRPr="00CB3EF3">
        <w:rPr>
          <w:szCs w:val="22"/>
        </w:rPr>
        <w:t>Objednatel Zhotoviteli důvod nepřevzetí Díla</w:t>
      </w:r>
      <w:r w:rsidR="00CB72A2" w:rsidRPr="00CB3EF3">
        <w:rPr>
          <w:szCs w:val="22"/>
        </w:rPr>
        <w:t xml:space="preserve"> a své stanovisko a určí Zhotoviteli</w:t>
      </w:r>
      <w:r w:rsidR="007E12E8" w:rsidRPr="00CB3EF3">
        <w:rPr>
          <w:szCs w:val="22"/>
        </w:rPr>
        <w:t xml:space="preserve"> přiměřenou lhůtu k odstranění vad a nedodělků</w:t>
      </w:r>
      <w:r w:rsidR="00CB72A2" w:rsidRPr="00CB3EF3">
        <w:rPr>
          <w:szCs w:val="22"/>
        </w:rPr>
        <w:t xml:space="preserve">, případně též </w:t>
      </w:r>
      <w:r w:rsidR="007E12E8" w:rsidRPr="00CB3EF3">
        <w:rPr>
          <w:szCs w:val="22"/>
        </w:rPr>
        <w:t xml:space="preserve">náhradní termín předání a převzetí Díla. Sjednání nebo </w:t>
      </w:r>
      <w:r w:rsidR="00CB72A2" w:rsidRPr="00CB3EF3">
        <w:rPr>
          <w:szCs w:val="22"/>
        </w:rPr>
        <w:t>určení</w:t>
      </w:r>
      <w:r w:rsidR="007E12E8" w:rsidRPr="00CB3EF3">
        <w:rPr>
          <w:szCs w:val="22"/>
        </w:rPr>
        <w:t xml:space="preserve"> náhradního termínu předání a převzetí Díla nemá vliv na termín plnění </w:t>
      </w:r>
      <w:r w:rsidR="004200B8" w:rsidRPr="00CB3EF3">
        <w:rPr>
          <w:szCs w:val="22"/>
        </w:rPr>
        <w:t>podle</w:t>
      </w:r>
      <w:r w:rsidR="007E12E8" w:rsidRPr="00CB3EF3">
        <w:rPr>
          <w:szCs w:val="22"/>
        </w:rPr>
        <w:t xml:space="preserve"> odstavce </w:t>
      </w:r>
      <w:r w:rsidR="00CB3EF3">
        <w:rPr>
          <w:szCs w:val="22"/>
        </w:rPr>
        <w:fldChar w:fldCharType="begin"/>
      </w:r>
      <w:r w:rsidR="00CB3EF3">
        <w:rPr>
          <w:szCs w:val="22"/>
        </w:rPr>
        <w:instrText xml:space="preserve"> REF _Ref485805467 \r \h </w:instrText>
      </w:r>
      <w:r w:rsidR="00CB3EF3">
        <w:rPr>
          <w:szCs w:val="22"/>
        </w:rPr>
      </w:r>
      <w:r w:rsidR="00CB3EF3">
        <w:rPr>
          <w:szCs w:val="22"/>
        </w:rPr>
        <w:fldChar w:fldCharType="separate"/>
      </w:r>
      <w:r w:rsidR="0098197E">
        <w:rPr>
          <w:szCs w:val="22"/>
        </w:rPr>
        <w:t>35</w:t>
      </w:r>
      <w:r w:rsidR="00CB3EF3">
        <w:rPr>
          <w:szCs w:val="22"/>
        </w:rPr>
        <w:fldChar w:fldCharType="end"/>
      </w:r>
      <w:r w:rsidR="00CB3EF3">
        <w:t xml:space="preserve"> </w:t>
      </w:r>
      <w:r w:rsidR="007E12E8" w:rsidRPr="00CB3EF3">
        <w:rPr>
          <w:szCs w:val="22"/>
        </w:rPr>
        <w:t>Smlouvy, ani na sankce za je</w:t>
      </w:r>
      <w:r w:rsidR="00CB3EF3">
        <w:rPr>
          <w:szCs w:val="22"/>
        </w:rPr>
        <w:t>ho</w:t>
      </w:r>
      <w:r w:rsidR="007E12E8" w:rsidRPr="00CB3EF3">
        <w:rPr>
          <w:szCs w:val="22"/>
        </w:rPr>
        <w:t xml:space="preserve"> nedodržení.</w:t>
      </w:r>
    </w:p>
    <w:p w14:paraId="0E4321C5" w14:textId="77777777" w:rsidR="001F601E" w:rsidRPr="00CB3EF3" w:rsidRDefault="001F601E" w:rsidP="0070707F">
      <w:pPr>
        <w:pStyle w:val="Odstavecseseznamem"/>
        <w:jc w:val="both"/>
        <w:rPr>
          <w:rFonts w:ascii="Calibri" w:hAnsi="Calibri"/>
          <w:sz w:val="22"/>
          <w:szCs w:val="22"/>
        </w:rPr>
      </w:pPr>
    </w:p>
    <w:p w14:paraId="40732AA7" w14:textId="3049EE3F" w:rsidR="001F601E" w:rsidRPr="00CB3EF3" w:rsidRDefault="001F601E" w:rsidP="0070707F">
      <w:pPr>
        <w:numPr>
          <w:ilvl w:val="0"/>
          <w:numId w:val="13"/>
        </w:numPr>
        <w:jc w:val="both"/>
        <w:rPr>
          <w:szCs w:val="22"/>
        </w:rPr>
      </w:pPr>
      <w:r w:rsidRPr="00CB3EF3">
        <w:rPr>
          <w:szCs w:val="22"/>
        </w:rPr>
        <w:t>Zhotovitel se zavazuje řádně odstranit veškeré vady a nedodělky</w:t>
      </w:r>
      <w:r w:rsidR="00A22A04" w:rsidRPr="00CB3EF3">
        <w:rPr>
          <w:szCs w:val="22"/>
        </w:rPr>
        <w:t xml:space="preserve"> uvedené</w:t>
      </w:r>
      <w:r w:rsidRPr="00CB3EF3">
        <w:rPr>
          <w:szCs w:val="22"/>
        </w:rPr>
        <w:t xml:space="preserve"> </w:t>
      </w:r>
      <w:r w:rsidR="00A22A04" w:rsidRPr="00CB3EF3">
        <w:rPr>
          <w:szCs w:val="22"/>
        </w:rPr>
        <w:t>v</w:t>
      </w:r>
      <w:r w:rsidRPr="00CB3EF3">
        <w:rPr>
          <w:szCs w:val="22"/>
        </w:rPr>
        <w:t> Předávací</w:t>
      </w:r>
      <w:r w:rsidR="00A22A04" w:rsidRPr="00CB3EF3">
        <w:rPr>
          <w:szCs w:val="22"/>
        </w:rPr>
        <w:t>m</w:t>
      </w:r>
      <w:r w:rsidRPr="00CB3EF3">
        <w:rPr>
          <w:szCs w:val="22"/>
        </w:rPr>
        <w:t xml:space="preserve"> protokol</w:t>
      </w:r>
      <w:r w:rsidR="00A22A04" w:rsidRPr="00CB3EF3">
        <w:rPr>
          <w:szCs w:val="22"/>
        </w:rPr>
        <w:t>e</w:t>
      </w:r>
      <w:r w:rsidRPr="00CB3EF3">
        <w:rPr>
          <w:szCs w:val="22"/>
        </w:rPr>
        <w:t>, a to v</w:t>
      </w:r>
      <w:r w:rsidR="00A22A04" w:rsidRPr="00CB3EF3">
        <w:rPr>
          <w:szCs w:val="22"/>
        </w:rPr>
        <w:t>e lhůtě</w:t>
      </w:r>
      <w:r w:rsidRPr="00CB3EF3">
        <w:rPr>
          <w:szCs w:val="22"/>
        </w:rPr>
        <w:t xml:space="preserve"> </w:t>
      </w:r>
      <w:r w:rsidR="00CB72A2" w:rsidRPr="00CB3EF3">
        <w:rPr>
          <w:szCs w:val="22"/>
        </w:rPr>
        <w:t>dohodnuté</w:t>
      </w:r>
      <w:r w:rsidRPr="00CB3EF3">
        <w:rPr>
          <w:szCs w:val="22"/>
        </w:rPr>
        <w:t xml:space="preserve"> v Předávacím protokol</w:t>
      </w:r>
      <w:r w:rsidR="00A22A04" w:rsidRPr="00CB3EF3">
        <w:rPr>
          <w:szCs w:val="22"/>
        </w:rPr>
        <w:t>e</w:t>
      </w:r>
      <w:r w:rsidRPr="00CB3EF3">
        <w:rPr>
          <w:szCs w:val="22"/>
        </w:rPr>
        <w:t xml:space="preserve">. V případě nepřevzetí Díla Objednatelem je Zhotovitel povinen řádně odstranit veškeré vady a nedodělky ve lhůtě </w:t>
      </w:r>
      <w:r w:rsidR="00A22A04" w:rsidRPr="00CB3EF3">
        <w:rPr>
          <w:szCs w:val="22"/>
        </w:rPr>
        <w:t>dohodnuté</w:t>
      </w:r>
      <w:r w:rsidRPr="00CB3EF3">
        <w:rPr>
          <w:szCs w:val="22"/>
        </w:rPr>
        <w:t xml:space="preserve"> v </w:t>
      </w:r>
      <w:r w:rsidR="002C0496" w:rsidRPr="00CB3EF3">
        <w:rPr>
          <w:szCs w:val="22"/>
        </w:rPr>
        <w:t>Z</w:t>
      </w:r>
      <w:r w:rsidRPr="00CB3EF3">
        <w:rPr>
          <w:szCs w:val="22"/>
        </w:rPr>
        <w:t>ápis</w:t>
      </w:r>
      <w:r w:rsidR="002C0496" w:rsidRPr="00CB3EF3">
        <w:rPr>
          <w:szCs w:val="22"/>
        </w:rPr>
        <w:t>e</w:t>
      </w:r>
      <w:r w:rsidRPr="00CB3EF3">
        <w:rPr>
          <w:szCs w:val="22"/>
        </w:rPr>
        <w:t xml:space="preserve">. </w:t>
      </w:r>
      <w:r w:rsidR="00A22A04" w:rsidRPr="00CB3EF3">
        <w:rPr>
          <w:szCs w:val="22"/>
        </w:rPr>
        <w:t xml:space="preserve">Nebude-li lhůta pro odstranění vad </w:t>
      </w:r>
      <w:r w:rsidR="00073A88" w:rsidRPr="00CB3EF3">
        <w:rPr>
          <w:szCs w:val="22"/>
        </w:rPr>
        <w:t>a</w:t>
      </w:r>
      <w:r w:rsidRPr="00CB3EF3">
        <w:rPr>
          <w:szCs w:val="22"/>
        </w:rPr>
        <w:t xml:space="preserve"> nedodělk</w:t>
      </w:r>
      <w:r w:rsidR="00073A88" w:rsidRPr="00CB3EF3">
        <w:rPr>
          <w:szCs w:val="22"/>
        </w:rPr>
        <w:t>ů</w:t>
      </w:r>
      <w:r w:rsidRPr="00CB3EF3">
        <w:rPr>
          <w:szCs w:val="22"/>
        </w:rPr>
        <w:t xml:space="preserve"> v Předávacím protokol</w:t>
      </w:r>
      <w:r w:rsidR="00A22A04" w:rsidRPr="00CB3EF3">
        <w:rPr>
          <w:szCs w:val="22"/>
        </w:rPr>
        <w:t>e</w:t>
      </w:r>
      <w:r w:rsidRPr="00CB3EF3">
        <w:rPr>
          <w:szCs w:val="22"/>
        </w:rPr>
        <w:t xml:space="preserve"> nebo v </w:t>
      </w:r>
      <w:r w:rsidR="002C0496" w:rsidRPr="00CB3EF3">
        <w:rPr>
          <w:szCs w:val="22"/>
        </w:rPr>
        <w:t>Z</w:t>
      </w:r>
      <w:r w:rsidRPr="00CB3EF3">
        <w:rPr>
          <w:szCs w:val="22"/>
        </w:rPr>
        <w:t xml:space="preserve">ápise </w:t>
      </w:r>
      <w:r w:rsidR="00A22A04" w:rsidRPr="00CB3EF3">
        <w:rPr>
          <w:szCs w:val="22"/>
        </w:rPr>
        <w:t>dohodnuta</w:t>
      </w:r>
      <w:r w:rsidRPr="00CB3EF3">
        <w:rPr>
          <w:szCs w:val="22"/>
        </w:rPr>
        <w:t xml:space="preserve">, je Zhotovitel povinen </w:t>
      </w:r>
      <w:r w:rsidR="00073A88" w:rsidRPr="00CB3EF3">
        <w:rPr>
          <w:szCs w:val="22"/>
        </w:rPr>
        <w:t xml:space="preserve">vady a nedodělky </w:t>
      </w:r>
      <w:r w:rsidRPr="00CB3EF3">
        <w:rPr>
          <w:szCs w:val="22"/>
        </w:rPr>
        <w:t xml:space="preserve">odstranit nejpozději do </w:t>
      </w:r>
      <w:r w:rsidR="00A9632E">
        <w:rPr>
          <w:szCs w:val="22"/>
          <w:lang w:eastAsia="en-US" w:bidi="en-US"/>
        </w:rPr>
        <w:t>10 pracovních</w:t>
      </w:r>
      <w:r w:rsidRPr="00CB3EF3">
        <w:rPr>
          <w:szCs w:val="22"/>
        </w:rPr>
        <w:t xml:space="preserve"> dnů ode dne oboustranného podpisu Předávacího protokolu, resp. </w:t>
      </w:r>
      <w:r w:rsidR="002C0496" w:rsidRPr="00CB3EF3">
        <w:rPr>
          <w:szCs w:val="22"/>
        </w:rPr>
        <w:t>Zápisu</w:t>
      </w:r>
      <w:r w:rsidRPr="00CB3EF3">
        <w:rPr>
          <w:szCs w:val="22"/>
        </w:rPr>
        <w:t xml:space="preserve">. </w:t>
      </w:r>
      <w:r w:rsidR="00A9632E">
        <w:rPr>
          <w:szCs w:val="22"/>
        </w:rPr>
        <w:t>Nebude</w:t>
      </w:r>
      <w:r w:rsidR="00A9632E">
        <w:rPr>
          <w:szCs w:val="22"/>
        </w:rPr>
        <w:noBreakHyphen/>
      </w:r>
      <w:r w:rsidR="00A22A04" w:rsidRPr="00CB3EF3">
        <w:rPr>
          <w:szCs w:val="22"/>
        </w:rPr>
        <w:t xml:space="preserve">li Předávací protokol, </w:t>
      </w:r>
      <w:r w:rsidR="00073A88" w:rsidRPr="00CB3EF3">
        <w:rPr>
          <w:szCs w:val="22"/>
        </w:rPr>
        <w:t>resp.</w:t>
      </w:r>
      <w:r w:rsidR="00A22A04" w:rsidRPr="00CB3EF3">
        <w:rPr>
          <w:szCs w:val="22"/>
        </w:rPr>
        <w:t xml:space="preserve"> Zápis</w:t>
      </w:r>
      <w:r w:rsidR="00073A88" w:rsidRPr="00CB3EF3">
        <w:rPr>
          <w:szCs w:val="22"/>
        </w:rPr>
        <w:t>,</w:t>
      </w:r>
      <w:r w:rsidR="00A22A04" w:rsidRPr="00CB3EF3">
        <w:rPr>
          <w:szCs w:val="22"/>
        </w:rPr>
        <w:t xml:space="preserve"> sepsán, je Zhotovitel povinen </w:t>
      </w:r>
      <w:r w:rsidR="00073A88" w:rsidRPr="00CB3EF3">
        <w:rPr>
          <w:szCs w:val="22"/>
        </w:rPr>
        <w:t>vady a nedodělky</w:t>
      </w:r>
      <w:r w:rsidR="00A22A04" w:rsidRPr="00CB3EF3">
        <w:rPr>
          <w:szCs w:val="22"/>
        </w:rPr>
        <w:t xml:space="preserve"> odstranit nejpozději do </w:t>
      </w:r>
      <w:r w:rsidR="00A9632E">
        <w:rPr>
          <w:szCs w:val="22"/>
          <w:lang w:eastAsia="en-US" w:bidi="en-US"/>
        </w:rPr>
        <w:t>10 pracovních</w:t>
      </w:r>
      <w:r w:rsidR="00A22A04" w:rsidRPr="00CB3EF3">
        <w:rPr>
          <w:szCs w:val="22"/>
        </w:rPr>
        <w:t xml:space="preserve"> dnů ode dne </w:t>
      </w:r>
      <w:r w:rsidR="00073A88" w:rsidRPr="00CB3EF3">
        <w:rPr>
          <w:szCs w:val="22"/>
        </w:rPr>
        <w:t xml:space="preserve">předání a převzetí Díla, resp. </w:t>
      </w:r>
      <w:r w:rsidR="00A9632E">
        <w:rPr>
          <w:szCs w:val="22"/>
        </w:rPr>
        <w:t>marného pokusu o </w:t>
      </w:r>
      <w:r w:rsidR="00A22A04" w:rsidRPr="00CB3EF3">
        <w:rPr>
          <w:szCs w:val="22"/>
        </w:rPr>
        <w:t>předání a převzetí Díla</w:t>
      </w:r>
      <w:r w:rsidR="00073A88" w:rsidRPr="00CB3EF3">
        <w:rPr>
          <w:szCs w:val="22"/>
        </w:rPr>
        <w:t xml:space="preserve"> v případě, že Objednatel Dílo nepřevzal</w:t>
      </w:r>
      <w:r w:rsidR="00A22A04" w:rsidRPr="00CB3EF3">
        <w:rPr>
          <w:szCs w:val="22"/>
        </w:rPr>
        <w:t xml:space="preserve">. </w:t>
      </w:r>
      <w:r w:rsidRPr="00CB3EF3">
        <w:rPr>
          <w:szCs w:val="22"/>
        </w:rPr>
        <w:t>O odstranění vad a nedodělků sepíší Smluvní strany protokol.</w:t>
      </w:r>
    </w:p>
    <w:p w14:paraId="1D382954" w14:textId="77777777" w:rsidR="001F601E" w:rsidRPr="00CB3EF3" w:rsidRDefault="001F601E" w:rsidP="0070707F">
      <w:pPr>
        <w:pStyle w:val="Odstavecseseznamem"/>
        <w:jc w:val="both"/>
        <w:rPr>
          <w:rFonts w:ascii="Calibri" w:hAnsi="Calibri"/>
          <w:sz w:val="22"/>
          <w:szCs w:val="22"/>
        </w:rPr>
      </w:pPr>
    </w:p>
    <w:p w14:paraId="0E963B22" w14:textId="77777777" w:rsidR="001F601E" w:rsidRPr="00CB3EF3" w:rsidRDefault="001F601E" w:rsidP="0070707F">
      <w:pPr>
        <w:numPr>
          <w:ilvl w:val="0"/>
          <w:numId w:val="13"/>
        </w:numPr>
        <w:jc w:val="both"/>
        <w:rPr>
          <w:szCs w:val="22"/>
        </w:rPr>
      </w:pPr>
      <w:r w:rsidRPr="00CB3EF3">
        <w:rPr>
          <w:szCs w:val="22"/>
        </w:rPr>
        <w:t>Pokud Zhotovitel vady a nedodělky neodstraní, je Objednatel oprávněn zajistit jejich odstranění třetí osobou. Z</w:t>
      </w:r>
      <w:r w:rsidRPr="00CB3EF3">
        <w:rPr>
          <w:iCs/>
          <w:szCs w:val="22"/>
        </w:rPr>
        <w:t xml:space="preserve">hotovitel je povinen uhradit Objednateli </w:t>
      </w:r>
      <w:r w:rsidR="0022052F" w:rsidRPr="00CB3EF3">
        <w:rPr>
          <w:iCs/>
          <w:szCs w:val="22"/>
        </w:rPr>
        <w:t>veškeré jím účelně vynaložené náklady v souvislosti s odstraněním vad a nedodělků</w:t>
      </w:r>
      <w:r w:rsidRPr="00CB3EF3">
        <w:rPr>
          <w:iCs/>
          <w:szCs w:val="22"/>
        </w:rPr>
        <w:t>, zejména v podobě vynaložení nákladů na odstranění takových vad a nedodělků.</w:t>
      </w:r>
    </w:p>
    <w:p w14:paraId="346742FF" w14:textId="77777777" w:rsidR="001F601E" w:rsidRPr="001B03D1" w:rsidRDefault="001F601E" w:rsidP="0070707F">
      <w:pPr>
        <w:pStyle w:val="Odstavecseseznamem"/>
        <w:jc w:val="both"/>
        <w:rPr>
          <w:rFonts w:ascii="Calibri" w:hAnsi="Calibri"/>
          <w:sz w:val="22"/>
          <w:szCs w:val="22"/>
        </w:rPr>
      </w:pPr>
    </w:p>
    <w:p w14:paraId="7881FA96" w14:textId="70079591" w:rsidR="001F601E" w:rsidRDefault="001F601E" w:rsidP="0070707F">
      <w:pPr>
        <w:numPr>
          <w:ilvl w:val="0"/>
          <w:numId w:val="13"/>
        </w:numPr>
        <w:jc w:val="both"/>
        <w:rPr>
          <w:szCs w:val="22"/>
        </w:rPr>
      </w:pPr>
      <w:r w:rsidRPr="001B03D1">
        <w:rPr>
          <w:szCs w:val="22"/>
        </w:rPr>
        <w:t xml:space="preserve">Smluvní strany se dohodly, že § 1921, </w:t>
      </w:r>
      <w:r w:rsidR="00234232">
        <w:rPr>
          <w:szCs w:val="22"/>
        </w:rPr>
        <w:t>§ 2112, § 2605 odst. 2, § 2606</w:t>
      </w:r>
      <w:r w:rsidRPr="001B03D1">
        <w:rPr>
          <w:szCs w:val="22"/>
        </w:rPr>
        <w:t>, § 2618 Občanského zákoníku a rovněž obchodní zvyklosti, jež jsou svým smyslem nebo účinky stejné nebo obdobné uvedeným ustanovením, se nepoužijí.</w:t>
      </w:r>
    </w:p>
    <w:p w14:paraId="3797B1A8" w14:textId="77777777" w:rsidR="008D09E5" w:rsidRDefault="008D09E5" w:rsidP="008D09E5">
      <w:pPr>
        <w:pStyle w:val="Odstavecseseznamem"/>
        <w:rPr>
          <w:szCs w:val="22"/>
        </w:rPr>
      </w:pPr>
    </w:p>
    <w:p w14:paraId="6E01E158" w14:textId="04047F98" w:rsidR="008D09E5" w:rsidRPr="001B03D1" w:rsidRDefault="008D09E5" w:rsidP="0070707F">
      <w:pPr>
        <w:numPr>
          <w:ilvl w:val="0"/>
          <w:numId w:val="13"/>
        </w:numPr>
        <w:jc w:val="both"/>
        <w:rPr>
          <w:szCs w:val="22"/>
        </w:rPr>
      </w:pPr>
      <w:r>
        <w:rPr>
          <w:szCs w:val="22"/>
        </w:rPr>
        <w:t>Po předání Díla bude zahájen zkušební provoz, který bude trvat 14 dnů. V průběhu zkušebního provozu bude Objednatel Zhotoviteli oznamovat a Zhotovitel aktivně zjišťovat případné další vady či nedodělky a tyto bude odstraňovat.</w:t>
      </w:r>
    </w:p>
    <w:p w14:paraId="2D775769" w14:textId="77777777" w:rsidR="0066339C" w:rsidRPr="001B03D1" w:rsidRDefault="0066339C" w:rsidP="002C7E28">
      <w:pPr>
        <w:rPr>
          <w:szCs w:val="22"/>
        </w:rPr>
      </w:pPr>
    </w:p>
    <w:p w14:paraId="566127FE" w14:textId="77777777" w:rsidR="0066339C" w:rsidRPr="001B03D1" w:rsidRDefault="0066339C" w:rsidP="002C7E28">
      <w:pPr>
        <w:rPr>
          <w:szCs w:val="22"/>
        </w:rPr>
      </w:pPr>
    </w:p>
    <w:p w14:paraId="684814BC" w14:textId="77777777" w:rsidR="007F22C9" w:rsidRPr="001B03D1" w:rsidRDefault="0070707F" w:rsidP="0025625C">
      <w:pPr>
        <w:pStyle w:val="Nadpis1"/>
        <w:keepLines w:val="0"/>
        <w:rPr>
          <w:szCs w:val="22"/>
        </w:rPr>
      </w:pPr>
      <w:bookmarkStart w:id="20" w:name="_Toc383117519"/>
      <w:r w:rsidRPr="001B03D1">
        <w:rPr>
          <w:szCs w:val="22"/>
        </w:rPr>
        <w:t>NABYTÍ</w:t>
      </w:r>
      <w:r w:rsidR="007F22C9" w:rsidRPr="001B03D1">
        <w:rPr>
          <w:szCs w:val="22"/>
        </w:rPr>
        <w:t xml:space="preserve"> VLASTNICKÉHO PRÁVA A </w:t>
      </w:r>
      <w:r w:rsidRPr="001B03D1">
        <w:rPr>
          <w:szCs w:val="22"/>
        </w:rPr>
        <w:t xml:space="preserve">PŘECHOD </w:t>
      </w:r>
      <w:r w:rsidR="007F22C9" w:rsidRPr="001B03D1">
        <w:rPr>
          <w:szCs w:val="22"/>
        </w:rPr>
        <w:t>NEBEZPEČÍ ŠKODY</w:t>
      </w:r>
      <w:bookmarkEnd w:id="16"/>
      <w:bookmarkEnd w:id="20"/>
    </w:p>
    <w:p w14:paraId="30506BDB" w14:textId="77777777" w:rsidR="002248D0" w:rsidRPr="001B03D1" w:rsidRDefault="002248D0" w:rsidP="0025625C">
      <w:pPr>
        <w:keepNext/>
        <w:rPr>
          <w:szCs w:val="22"/>
          <w:lang w:eastAsia="ar-SA"/>
        </w:rPr>
      </w:pPr>
    </w:p>
    <w:p w14:paraId="18467831" w14:textId="494D204D" w:rsidR="007F22C9" w:rsidRPr="001B03D1" w:rsidRDefault="0070707F" w:rsidP="003357CF">
      <w:pPr>
        <w:numPr>
          <w:ilvl w:val="0"/>
          <w:numId w:val="13"/>
        </w:numPr>
        <w:jc w:val="both"/>
        <w:rPr>
          <w:szCs w:val="22"/>
        </w:rPr>
      </w:pPr>
      <w:r w:rsidRPr="001B03D1">
        <w:rPr>
          <w:szCs w:val="22"/>
        </w:rPr>
        <w:t>Vlastnické právo ke zhotovovanému Dílu má bez jakýchkol</w:t>
      </w:r>
      <w:r w:rsidR="008D09E5">
        <w:rPr>
          <w:szCs w:val="22"/>
        </w:rPr>
        <w:t xml:space="preserve">i výjimek od počátku Objednatel. </w:t>
      </w:r>
      <w:r w:rsidRPr="001B03D1">
        <w:rPr>
          <w:szCs w:val="22"/>
        </w:rPr>
        <w:t>Objednatel zůstává vlastníkem Díla i v případě zániku závazků ze Smlouvy jinak než splněním, např. odstoupením některé ze Smluvních stran.</w:t>
      </w:r>
    </w:p>
    <w:p w14:paraId="627DBC27" w14:textId="77777777" w:rsidR="00D1779D" w:rsidRPr="001B03D1" w:rsidRDefault="00D1779D" w:rsidP="001C0E84">
      <w:pPr>
        <w:ind w:left="567"/>
        <w:jc w:val="both"/>
        <w:rPr>
          <w:szCs w:val="22"/>
        </w:rPr>
      </w:pPr>
    </w:p>
    <w:p w14:paraId="0CA80188" w14:textId="575B5AAE" w:rsidR="00CF4B44" w:rsidRPr="00CF4B44" w:rsidRDefault="0070707F" w:rsidP="00CF4B44">
      <w:pPr>
        <w:numPr>
          <w:ilvl w:val="0"/>
          <w:numId w:val="13"/>
        </w:numPr>
        <w:jc w:val="both"/>
        <w:rPr>
          <w:szCs w:val="22"/>
        </w:rPr>
      </w:pPr>
      <w:r w:rsidRPr="001B03D1">
        <w:rPr>
          <w:szCs w:val="22"/>
        </w:rPr>
        <w:t>Nebezpečí škod</w:t>
      </w:r>
      <w:r w:rsidR="00946392">
        <w:rPr>
          <w:szCs w:val="22"/>
        </w:rPr>
        <w:t>y na Díle</w:t>
      </w:r>
      <w:r w:rsidRPr="001B03D1">
        <w:rPr>
          <w:szCs w:val="22"/>
        </w:rPr>
        <w:t xml:space="preserve"> nese Zhotovitel. Nebezpečí škody na Díle přechází na Objednatele okamžikem převzetí Díla </w:t>
      </w:r>
      <w:r w:rsidR="008D09E5">
        <w:rPr>
          <w:szCs w:val="22"/>
        </w:rPr>
        <w:t xml:space="preserve">(resp. hmotných nosičů) </w:t>
      </w:r>
      <w:r w:rsidRPr="001B03D1">
        <w:rPr>
          <w:szCs w:val="22"/>
        </w:rPr>
        <w:t xml:space="preserve">Objednatelem, resp. po odstranění všech vad </w:t>
      </w:r>
      <w:r w:rsidRPr="001B03D1">
        <w:rPr>
          <w:szCs w:val="22"/>
        </w:rPr>
        <w:lastRenderedPageBreak/>
        <w:t xml:space="preserve">a nedodělků, pokud bylo Dílo předáno s vadami nebo nedodělky v souladu s odstavcem </w:t>
      </w:r>
      <w:r w:rsidR="00352213">
        <w:fldChar w:fldCharType="begin"/>
      </w:r>
      <w:r w:rsidR="00352213">
        <w:instrText xml:space="preserve"> REF _Ref391909747 \r \h  \* MERGEFORMAT </w:instrText>
      </w:r>
      <w:r w:rsidR="00352213">
        <w:fldChar w:fldCharType="separate"/>
      </w:r>
      <w:r w:rsidR="0098197E" w:rsidRPr="0098197E">
        <w:rPr>
          <w:szCs w:val="22"/>
        </w:rPr>
        <w:t>46</w:t>
      </w:r>
      <w:r w:rsidR="00352213">
        <w:fldChar w:fldCharType="end"/>
      </w:r>
      <w:r w:rsidR="00342E2C">
        <w:rPr>
          <w:szCs w:val="22"/>
        </w:rPr>
        <w:t xml:space="preserve"> Smlouvy.</w:t>
      </w:r>
    </w:p>
    <w:p w14:paraId="244F7E52" w14:textId="77777777" w:rsidR="00342E2C" w:rsidRDefault="00342E2C" w:rsidP="00342E2C">
      <w:pPr>
        <w:ind w:left="567"/>
        <w:jc w:val="both"/>
        <w:rPr>
          <w:szCs w:val="22"/>
        </w:rPr>
      </w:pPr>
    </w:p>
    <w:p w14:paraId="18ADE74F" w14:textId="77777777" w:rsidR="008D02AF" w:rsidRPr="001B03D1" w:rsidRDefault="00946392" w:rsidP="003357CF">
      <w:pPr>
        <w:numPr>
          <w:ilvl w:val="0"/>
          <w:numId w:val="13"/>
        </w:numPr>
        <w:jc w:val="both"/>
        <w:rPr>
          <w:szCs w:val="22"/>
        </w:rPr>
      </w:pPr>
      <w:r>
        <w:rPr>
          <w:szCs w:val="22"/>
        </w:rPr>
        <w:t xml:space="preserve">Smluvní strany se dohodly, že </w:t>
      </w:r>
      <w:r w:rsidR="0070707F" w:rsidRPr="001B03D1">
        <w:rPr>
          <w:szCs w:val="22"/>
        </w:rPr>
        <w:t>§ 1976 Občanského zákoníku a rovněž obchodní zvyklosti, jež jsou svým smyslem nebo účinky stejné nebo obdobné uvedeným ustanovením, se nepoužijí.</w:t>
      </w:r>
    </w:p>
    <w:p w14:paraId="628F7B2B" w14:textId="77777777" w:rsidR="00342E2C" w:rsidRDefault="00342E2C" w:rsidP="00342E2C">
      <w:pPr>
        <w:ind w:left="567"/>
        <w:jc w:val="both"/>
        <w:rPr>
          <w:szCs w:val="22"/>
        </w:rPr>
      </w:pPr>
    </w:p>
    <w:p w14:paraId="357506AD" w14:textId="77777777" w:rsidR="00382EF0" w:rsidRDefault="008C0F96" w:rsidP="003357CF">
      <w:pPr>
        <w:numPr>
          <w:ilvl w:val="0"/>
          <w:numId w:val="13"/>
        </w:numPr>
        <w:jc w:val="both"/>
        <w:rPr>
          <w:szCs w:val="22"/>
        </w:rPr>
      </w:pPr>
      <w:r w:rsidRPr="001B03D1">
        <w:rPr>
          <w:szCs w:val="22"/>
        </w:rPr>
        <w:t xml:space="preserve">Smluvní strany se dohodly, že </w:t>
      </w:r>
      <w:r w:rsidR="00382EF0" w:rsidRPr="001B03D1">
        <w:rPr>
          <w:szCs w:val="22"/>
        </w:rPr>
        <w:t>§ 2</w:t>
      </w:r>
      <w:r w:rsidR="0070707F" w:rsidRPr="001B03D1">
        <w:rPr>
          <w:szCs w:val="22"/>
        </w:rPr>
        <w:t>599</w:t>
      </w:r>
      <w:r w:rsidR="00382EF0" w:rsidRPr="001B03D1">
        <w:rPr>
          <w:szCs w:val="22"/>
        </w:rPr>
        <w:t xml:space="preserve"> – 2</w:t>
      </w:r>
      <w:r w:rsidR="0070707F" w:rsidRPr="001B03D1">
        <w:rPr>
          <w:szCs w:val="22"/>
        </w:rPr>
        <w:t>603</w:t>
      </w:r>
      <w:r w:rsidR="00382EF0" w:rsidRPr="001B03D1">
        <w:rPr>
          <w:szCs w:val="22"/>
        </w:rPr>
        <w:t xml:space="preserve"> Občanského zákoníku a rovněž obchodní zvyklosti, jež jsou svým smyslem nebo účinky stejné nebo obdobné uvedeným ustanovením, se ne</w:t>
      </w:r>
      <w:r w:rsidRPr="001B03D1">
        <w:rPr>
          <w:szCs w:val="22"/>
        </w:rPr>
        <w:t>po</w:t>
      </w:r>
      <w:r w:rsidR="00382EF0" w:rsidRPr="001B03D1">
        <w:rPr>
          <w:szCs w:val="22"/>
        </w:rPr>
        <w:t>užijí.</w:t>
      </w:r>
    </w:p>
    <w:p w14:paraId="658DDD75" w14:textId="77777777" w:rsidR="00436E4D" w:rsidRDefault="00436E4D" w:rsidP="00AB500C"/>
    <w:p w14:paraId="0E75BDB4" w14:textId="77777777" w:rsidR="00436E4D" w:rsidRPr="00436E4D" w:rsidRDefault="00436E4D" w:rsidP="00AB500C"/>
    <w:p w14:paraId="49BBE208" w14:textId="77777777" w:rsidR="007F22C9" w:rsidRPr="001B03D1" w:rsidRDefault="007F22C9" w:rsidP="00267ADD">
      <w:pPr>
        <w:pStyle w:val="Nadpis1"/>
        <w:rPr>
          <w:szCs w:val="22"/>
        </w:rPr>
      </w:pPr>
      <w:bookmarkStart w:id="21" w:name="_Toc380671108"/>
      <w:bookmarkStart w:id="22" w:name="_Toc383117520"/>
      <w:r w:rsidRPr="001B03D1">
        <w:rPr>
          <w:szCs w:val="22"/>
        </w:rPr>
        <w:t xml:space="preserve">VADY </w:t>
      </w:r>
      <w:r w:rsidR="00657A3D" w:rsidRPr="001B03D1">
        <w:rPr>
          <w:szCs w:val="22"/>
        </w:rPr>
        <w:t>DÍLA</w:t>
      </w:r>
      <w:r w:rsidRPr="001B03D1">
        <w:rPr>
          <w:szCs w:val="22"/>
        </w:rPr>
        <w:t xml:space="preserve"> A ZÁRU</w:t>
      </w:r>
      <w:bookmarkEnd w:id="21"/>
      <w:bookmarkEnd w:id="22"/>
      <w:r w:rsidR="00657A3D" w:rsidRPr="001B03D1">
        <w:rPr>
          <w:szCs w:val="22"/>
        </w:rPr>
        <w:t>ČNÍ PODMÍNKY</w:t>
      </w:r>
    </w:p>
    <w:p w14:paraId="47DB3941" w14:textId="77777777" w:rsidR="002248D0" w:rsidRPr="001B03D1" w:rsidRDefault="002248D0" w:rsidP="007B5B1B">
      <w:pPr>
        <w:ind w:left="567"/>
        <w:rPr>
          <w:szCs w:val="22"/>
          <w:lang w:eastAsia="ar-SA"/>
        </w:rPr>
      </w:pPr>
    </w:p>
    <w:p w14:paraId="40303F1E" w14:textId="2711AB0C" w:rsidR="007F22C9" w:rsidRPr="001B03D1" w:rsidRDefault="00B2096A" w:rsidP="007B5B1B">
      <w:pPr>
        <w:numPr>
          <w:ilvl w:val="0"/>
          <w:numId w:val="13"/>
        </w:numPr>
        <w:jc w:val="both"/>
        <w:rPr>
          <w:szCs w:val="22"/>
        </w:rPr>
      </w:pPr>
      <w:r w:rsidRPr="001B03D1">
        <w:rPr>
          <w:szCs w:val="22"/>
        </w:rPr>
        <w:t>Zhotovitel odpovídá za to, že Dílo je provede</w:t>
      </w:r>
      <w:r w:rsidR="00BF0180">
        <w:rPr>
          <w:szCs w:val="22"/>
        </w:rPr>
        <w:t>no řádně v souladu se Smlouvou</w:t>
      </w:r>
      <w:r w:rsidR="004E1705" w:rsidRPr="001B03D1">
        <w:rPr>
          <w:szCs w:val="22"/>
        </w:rPr>
        <w:t>,</w:t>
      </w:r>
      <w:r w:rsidRPr="001B03D1">
        <w:rPr>
          <w:szCs w:val="22"/>
        </w:rPr>
        <w:t> právními předpisy</w:t>
      </w:r>
      <w:r w:rsidR="00FF76BA" w:rsidRPr="001B03D1">
        <w:rPr>
          <w:szCs w:val="22"/>
        </w:rPr>
        <w:t xml:space="preserve"> platnými a účinnými v době provádění </w:t>
      </w:r>
      <w:r w:rsidR="00E5719B">
        <w:rPr>
          <w:szCs w:val="22"/>
        </w:rPr>
        <w:t>D</w:t>
      </w:r>
      <w:r w:rsidR="00FF76BA" w:rsidRPr="001B03D1">
        <w:rPr>
          <w:szCs w:val="22"/>
        </w:rPr>
        <w:t>íla</w:t>
      </w:r>
      <w:r w:rsidRPr="001B03D1">
        <w:rPr>
          <w:szCs w:val="22"/>
        </w:rPr>
        <w:t>. Zhotovitel je povinen zajistit, aby provedením Díla nebyla porušena práva Zhotovitele nebo třetích osob.</w:t>
      </w:r>
    </w:p>
    <w:p w14:paraId="15F226D6" w14:textId="77777777" w:rsidR="00483D68" w:rsidRPr="001B03D1" w:rsidRDefault="00483D68" w:rsidP="007B5B1B">
      <w:pPr>
        <w:ind w:left="567"/>
        <w:jc w:val="both"/>
        <w:rPr>
          <w:szCs w:val="22"/>
        </w:rPr>
      </w:pPr>
    </w:p>
    <w:p w14:paraId="05C8976B" w14:textId="66B2B59A" w:rsidR="007F22C9" w:rsidRPr="001B03D1" w:rsidRDefault="00465DD8" w:rsidP="007B5B1B">
      <w:pPr>
        <w:numPr>
          <w:ilvl w:val="0"/>
          <w:numId w:val="13"/>
        </w:numPr>
        <w:jc w:val="both"/>
        <w:rPr>
          <w:szCs w:val="22"/>
        </w:rPr>
      </w:pPr>
      <w:r w:rsidRPr="001B03D1">
        <w:rPr>
          <w:szCs w:val="22"/>
        </w:rPr>
        <w:t xml:space="preserve">Zhotovitel poskytuje Objednateli záruku za jakost Díla, jíž se Zhotovitel zavazuje, že Dílo bude po záruční dobu způsobilé pro použití k účelu stanovenému Smlouvou a že si zachová vlastnosti sjednané Smlouvou a nebude mít právní vady. </w:t>
      </w:r>
      <w:r w:rsidR="00D32761" w:rsidRPr="001B03D1">
        <w:rPr>
          <w:szCs w:val="22"/>
        </w:rPr>
        <w:t xml:space="preserve">Dílo má právní vadu, pokud k němu uplatňuje právo třetí osoba. </w:t>
      </w:r>
      <w:r w:rsidRPr="001B03D1">
        <w:rPr>
          <w:szCs w:val="22"/>
        </w:rPr>
        <w:t xml:space="preserve">Záruční doba činí </w:t>
      </w:r>
      <w:r w:rsidR="00357B68">
        <w:rPr>
          <w:szCs w:val="22"/>
          <w:lang w:eastAsia="en-US" w:bidi="en-US"/>
        </w:rPr>
        <w:t>24</w:t>
      </w:r>
      <w:r w:rsidRPr="001B03D1">
        <w:rPr>
          <w:szCs w:val="22"/>
        </w:rPr>
        <w:t xml:space="preserve"> měsíců (dále jen „</w:t>
      </w:r>
      <w:r w:rsidRPr="001B03D1">
        <w:rPr>
          <w:b/>
          <w:i/>
          <w:szCs w:val="22"/>
        </w:rPr>
        <w:t>Záruční doba</w:t>
      </w:r>
      <w:r w:rsidRPr="001B03D1">
        <w:rPr>
          <w:szCs w:val="22"/>
        </w:rPr>
        <w:t>“). Záruční doba začíná běžet dnem převzetí Díla Objednatelem na základě Předávacího protokolu, v případě, že Dílo bylo předáno bez vad a nedodělků. V případě, že Dílo b</w:t>
      </w:r>
      <w:r w:rsidR="007239CC">
        <w:rPr>
          <w:szCs w:val="22"/>
        </w:rPr>
        <w:t>ylo předáno s drobnými vadami a </w:t>
      </w:r>
      <w:r w:rsidRPr="001B03D1">
        <w:rPr>
          <w:szCs w:val="22"/>
        </w:rPr>
        <w:t xml:space="preserve">nedodělky v souladu s odstavcem </w:t>
      </w:r>
      <w:r w:rsidR="00352213">
        <w:fldChar w:fldCharType="begin"/>
      </w:r>
      <w:r w:rsidR="00352213">
        <w:instrText xml:space="preserve"> REF _Ref391909747 \r \h  \* MERGEFORMAT </w:instrText>
      </w:r>
      <w:r w:rsidR="00352213">
        <w:fldChar w:fldCharType="separate"/>
      </w:r>
      <w:r w:rsidR="0098197E" w:rsidRPr="0098197E">
        <w:rPr>
          <w:szCs w:val="22"/>
        </w:rPr>
        <w:t>46</w:t>
      </w:r>
      <w:r w:rsidR="00352213">
        <w:fldChar w:fldCharType="end"/>
      </w:r>
      <w:r w:rsidRPr="001B03D1">
        <w:rPr>
          <w:szCs w:val="22"/>
        </w:rPr>
        <w:t xml:space="preserve"> Smlouvy, počíná Záruční doba běžet ode dne odstranění </w:t>
      </w:r>
      <w:r w:rsidR="00FF76BA" w:rsidRPr="001B03D1">
        <w:rPr>
          <w:szCs w:val="22"/>
        </w:rPr>
        <w:t xml:space="preserve">všech </w:t>
      </w:r>
      <w:r w:rsidRPr="001B03D1">
        <w:rPr>
          <w:szCs w:val="22"/>
        </w:rPr>
        <w:t>takových vad a nedodělků.</w:t>
      </w:r>
    </w:p>
    <w:p w14:paraId="7B6595C5" w14:textId="77777777" w:rsidR="00CE3E03" w:rsidRPr="001B03D1" w:rsidRDefault="00CE3E03" w:rsidP="007B5B1B">
      <w:pPr>
        <w:pStyle w:val="Odstavecseseznamem"/>
        <w:ind w:left="567"/>
        <w:jc w:val="both"/>
        <w:rPr>
          <w:rFonts w:ascii="Calibri" w:hAnsi="Calibri"/>
          <w:sz w:val="22"/>
          <w:szCs w:val="22"/>
        </w:rPr>
      </w:pPr>
    </w:p>
    <w:p w14:paraId="032FA5B9" w14:textId="77777777" w:rsidR="00EB0402" w:rsidRPr="001B03D1" w:rsidRDefault="00465DD8" w:rsidP="007B5B1B">
      <w:pPr>
        <w:numPr>
          <w:ilvl w:val="0"/>
          <w:numId w:val="13"/>
        </w:numPr>
        <w:jc w:val="both"/>
        <w:rPr>
          <w:szCs w:val="22"/>
        </w:rPr>
      </w:pPr>
      <w:r w:rsidRPr="001B03D1">
        <w:rPr>
          <w:szCs w:val="22"/>
        </w:rPr>
        <w:t>Dílo bude vadné, nebude-li:</w:t>
      </w:r>
    </w:p>
    <w:p w14:paraId="55F5671F" w14:textId="77777777" w:rsidR="0043528D" w:rsidRPr="001B03D1" w:rsidRDefault="00465DD8" w:rsidP="00F5385F">
      <w:pPr>
        <w:numPr>
          <w:ilvl w:val="1"/>
          <w:numId w:val="13"/>
        </w:numPr>
        <w:ind w:left="1276" w:hanging="709"/>
        <w:jc w:val="both"/>
        <w:rPr>
          <w:szCs w:val="22"/>
        </w:rPr>
      </w:pPr>
      <w:r w:rsidRPr="001B03D1">
        <w:rPr>
          <w:szCs w:val="22"/>
        </w:rPr>
        <w:t>při převzetí Objednatelem mít vlastnosti stanovené Smlouvou nebo</w:t>
      </w:r>
    </w:p>
    <w:p w14:paraId="428203F4" w14:textId="77777777" w:rsidR="0043528D" w:rsidRPr="001B03D1" w:rsidRDefault="00465DD8" w:rsidP="00F5385F">
      <w:pPr>
        <w:numPr>
          <w:ilvl w:val="1"/>
          <w:numId w:val="13"/>
        </w:numPr>
        <w:ind w:left="1276" w:hanging="709"/>
        <w:jc w:val="both"/>
        <w:rPr>
          <w:szCs w:val="22"/>
        </w:rPr>
      </w:pPr>
      <w:r w:rsidRPr="001B03D1">
        <w:rPr>
          <w:szCs w:val="22"/>
        </w:rPr>
        <w:t>kdykoli v průběhu Záruční doby způsobilé pro použití k účelu stanovenému Smlouvou nebo</w:t>
      </w:r>
    </w:p>
    <w:p w14:paraId="10DE8382" w14:textId="77777777" w:rsidR="00465DD8" w:rsidRPr="001B03D1" w:rsidRDefault="00465DD8" w:rsidP="00F5385F">
      <w:pPr>
        <w:numPr>
          <w:ilvl w:val="1"/>
          <w:numId w:val="13"/>
        </w:numPr>
        <w:ind w:left="1276" w:hanging="709"/>
        <w:jc w:val="both"/>
        <w:rPr>
          <w:szCs w:val="22"/>
        </w:rPr>
      </w:pPr>
      <w:r w:rsidRPr="001B03D1">
        <w:rPr>
          <w:szCs w:val="22"/>
        </w:rPr>
        <w:t>kdykoli v průběhu Záruční doby mít vlastnosti sjednané Smlouvou nebo</w:t>
      </w:r>
    </w:p>
    <w:p w14:paraId="4367B9DD" w14:textId="77777777" w:rsidR="0043528D" w:rsidRPr="001B03D1" w:rsidRDefault="00465DD8" w:rsidP="00F5385F">
      <w:pPr>
        <w:numPr>
          <w:ilvl w:val="1"/>
          <w:numId w:val="13"/>
        </w:numPr>
        <w:ind w:left="1276" w:hanging="709"/>
        <w:jc w:val="both"/>
        <w:rPr>
          <w:szCs w:val="22"/>
        </w:rPr>
      </w:pPr>
      <w:r w:rsidRPr="001B03D1">
        <w:rPr>
          <w:szCs w:val="22"/>
        </w:rPr>
        <w:t>při převzetí Objednatelem nebo kdykoli v průběhu Záruční doby prosté právních vad.</w:t>
      </w:r>
    </w:p>
    <w:p w14:paraId="7D52307E" w14:textId="77777777" w:rsidR="0043528D" w:rsidRPr="001B03D1" w:rsidRDefault="0043528D" w:rsidP="007B5B1B">
      <w:pPr>
        <w:ind w:left="567"/>
        <w:jc w:val="both"/>
        <w:rPr>
          <w:szCs w:val="22"/>
        </w:rPr>
      </w:pPr>
    </w:p>
    <w:p w14:paraId="551B507A" w14:textId="77777777" w:rsidR="008F1066" w:rsidRPr="001B03D1" w:rsidRDefault="00657A3D" w:rsidP="007B5B1B">
      <w:pPr>
        <w:numPr>
          <w:ilvl w:val="0"/>
          <w:numId w:val="13"/>
        </w:numPr>
        <w:jc w:val="both"/>
        <w:rPr>
          <w:szCs w:val="22"/>
        </w:rPr>
      </w:pPr>
      <w:r w:rsidRPr="001B03D1">
        <w:rPr>
          <w:szCs w:val="22"/>
        </w:rPr>
        <w:t xml:space="preserve">Objednatel má práva z vadného plnění i v případě, jedná-li se o vadu, kterou musel s vynaložením obvyklé pozornosti poznat již při </w:t>
      </w:r>
      <w:r w:rsidR="00FF76BA" w:rsidRPr="001B03D1">
        <w:rPr>
          <w:szCs w:val="22"/>
        </w:rPr>
        <w:t>převzetí Díla</w:t>
      </w:r>
      <w:r w:rsidRPr="001B03D1">
        <w:rPr>
          <w:szCs w:val="22"/>
        </w:rPr>
        <w:t>.</w:t>
      </w:r>
    </w:p>
    <w:p w14:paraId="13EB3828" w14:textId="77777777" w:rsidR="00DF4D32" w:rsidRPr="001B03D1" w:rsidRDefault="00DF4D32" w:rsidP="007B5B1B">
      <w:pPr>
        <w:ind w:left="567"/>
        <w:jc w:val="both"/>
        <w:rPr>
          <w:szCs w:val="22"/>
        </w:rPr>
      </w:pPr>
    </w:p>
    <w:p w14:paraId="41D61638" w14:textId="77777777" w:rsidR="007F22C9" w:rsidRPr="001B03D1" w:rsidRDefault="00657A3D" w:rsidP="007B5B1B">
      <w:pPr>
        <w:numPr>
          <w:ilvl w:val="0"/>
          <w:numId w:val="13"/>
        </w:numPr>
        <w:jc w:val="both"/>
        <w:rPr>
          <w:szCs w:val="22"/>
        </w:rPr>
      </w:pPr>
      <w:r w:rsidRPr="001B03D1">
        <w:rPr>
          <w:iCs/>
          <w:szCs w:val="22"/>
        </w:rPr>
        <w:t>Zhotovitel nenese odpovědnost za vady způsobené Objednatelem nebo třetími osobami, ledaže Objednatel nebo takové osoby postupovaly v souladu s dokumenty nebo pokyny, které obdrželi od Zhotovitele.</w:t>
      </w:r>
    </w:p>
    <w:p w14:paraId="4D1F4B51" w14:textId="77777777" w:rsidR="00CE3E03" w:rsidRPr="001B03D1" w:rsidRDefault="00CE3E03" w:rsidP="007B5B1B">
      <w:pPr>
        <w:pStyle w:val="Odstavecseseznamem"/>
        <w:ind w:left="567"/>
        <w:jc w:val="both"/>
        <w:rPr>
          <w:rFonts w:ascii="Calibri" w:hAnsi="Calibri"/>
          <w:sz w:val="22"/>
          <w:szCs w:val="22"/>
        </w:rPr>
      </w:pPr>
    </w:p>
    <w:p w14:paraId="44994E9F" w14:textId="77777777" w:rsidR="007F22C9" w:rsidRPr="001B03D1" w:rsidRDefault="00657A3D" w:rsidP="007B5B1B">
      <w:pPr>
        <w:numPr>
          <w:ilvl w:val="0"/>
          <w:numId w:val="13"/>
        </w:numPr>
        <w:jc w:val="both"/>
        <w:rPr>
          <w:szCs w:val="22"/>
        </w:rPr>
      </w:pPr>
      <w:r w:rsidRPr="001B03D1">
        <w:rPr>
          <w:iCs/>
          <w:szCs w:val="22"/>
        </w:rPr>
        <w:t>Objednatel nemá práva z vadného plnění, způsobila-li vadu po přechodu nebezpečí škody na Díle na Objednatele vnější událost. To neplatí, způsobil-li vadu Zhotovitel nebo jakákoliv třetí osoba, jejímž prostřednictvím plnil své povinnosti vyplývající ze Smlouvy.</w:t>
      </w:r>
    </w:p>
    <w:p w14:paraId="486A0EB1" w14:textId="77777777" w:rsidR="00CE3E03" w:rsidRPr="001B03D1" w:rsidRDefault="00CE3E03" w:rsidP="007B5B1B">
      <w:pPr>
        <w:pStyle w:val="Odstavecseseznamem"/>
        <w:ind w:left="567"/>
        <w:jc w:val="both"/>
        <w:rPr>
          <w:rFonts w:ascii="Calibri" w:hAnsi="Calibri"/>
          <w:sz w:val="22"/>
          <w:szCs w:val="22"/>
        </w:rPr>
      </w:pPr>
    </w:p>
    <w:p w14:paraId="27C2697B" w14:textId="77777777" w:rsidR="007F22C9" w:rsidRPr="001B03D1" w:rsidRDefault="00657A3D" w:rsidP="007B5B1B">
      <w:pPr>
        <w:numPr>
          <w:ilvl w:val="0"/>
          <w:numId w:val="13"/>
        </w:numPr>
        <w:jc w:val="both"/>
        <w:rPr>
          <w:szCs w:val="22"/>
        </w:rPr>
      </w:pPr>
      <w:r w:rsidRPr="001B03D1">
        <w:rPr>
          <w:iCs/>
          <w:szCs w:val="22"/>
        </w:rPr>
        <w:t>Zhotovitel odpovídá za vady spočívající v opotřebení Díla, ke kterému do konce Záruční doby vzhledem k požadavkům Smlouvy na jakost a provedení Díla nemělo dojít.</w:t>
      </w:r>
    </w:p>
    <w:p w14:paraId="68554A9B" w14:textId="77777777" w:rsidR="00CE3E03" w:rsidRPr="001B03D1" w:rsidRDefault="00CE3E03" w:rsidP="007B5B1B">
      <w:pPr>
        <w:ind w:left="567"/>
        <w:jc w:val="both"/>
        <w:rPr>
          <w:szCs w:val="22"/>
        </w:rPr>
      </w:pPr>
    </w:p>
    <w:p w14:paraId="2B1BFB9E" w14:textId="77777777" w:rsidR="007F22C9" w:rsidRPr="001B03D1" w:rsidRDefault="00657A3D" w:rsidP="007B5B1B">
      <w:pPr>
        <w:numPr>
          <w:ilvl w:val="0"/>
          <w:numId w:val="13"/>
        </w:numPr>
        <w:jc w:val="both"/>
        <w:rPr>
          <w:szCs w:val="22"/>
        </w:rPr>
      </w:pPr>
      <w:r w:rsidRPr="001B03D1">
        <w:rPr>
          <w:iCs/>
          <w:szCs w:val="22"/>
        </w:rPr>
        <w:t>Odpovídá-li Zhotovitel za vady Díla, má Objednatel práva z vadného plnění.</w:t>
      </w:r>
    </w:p>
    <w:p w14:paraId="6B90B809" w14:textId="77777777" w:rsidR="00C8035A" w:rsidRPr="001B03D1" w:rsidRDefault="00C8035A" w:rsidP="007B5B1B">
      <w:pPr>
        <w:ind w:left="567"/>
        <w:jc w:val="both"/>
        <w:rPr>
          <w:szCs w:val="22"/>
        </w:rPr>
      </w:pPr>
    </w:p>
    <w:p w14:paraId="29F110BB" w14:textId="77777777" w:rsidR="00C8035A" w:rsidRPr="001B03D1" w:rsidRDefault="00657A3D" w:rsidP="007B5B1B">
      <w:pPr>
        <w:numPr>
          <w:ilvl w:val="0"/>
          <w:numId w:val="13"/>
        </w:numPr>
        <w:jc w:val="both"/>
        <w:rPr>
          <w:szCs w:val="22"/>
        </w:rPr>
      </w:pPr>
      <w:r w:rsidRPr="001B03D1">
        <w:rPr>
          <w:iCs/>
          <w:szCs w:val="22"/>
        </w:rPr>
        <w:t>Objednatel je oprávněn vady reklamovat u Zhotovitele jakýmkoliv způsobem. Zhotovitel je povinen přijetí reklamace bez zbytečného odkladu potvrdit. V reklamaci Objednatel uvede popis vady nebo uvede, jak se vada projevuje.</w:t>
      </w:r>
    </w:p>
    <w:p w14:paraId="201B994C" w14:textId="77777777" w:rsidR="00657A3D" w:rsidRPr="001B03D1" w:rsidRDefault="00657A3D" w:rsidP="007B5B1B">
      <w:pPr>
        <w:pStyle w:val="Odstavecseseznamem"/>
        <w:ind w:left="567"/>
        <w:jc w:val="both"/>
        <w:rPr>
          <w:rFonts w:ascii="Calibri" w:hAnsi="Calibri"/>
          <w:sz w:val="22"/>
          <w:szCs w:val="22"/>
        </w:rPr>
      </w:pPr>
    </w:p>
    <w:p w14:paraId="5DD4B766" w14:textId="77777777" w:rsidR="00657A3D" w:rsidRPr="001B03D1" w:rsidRDefault="00657A3D" w:rsidP="007B5B1B">
      <w:pPr>
        <w:numPr>
          <w:ilvl w:val="0"/>
          <w:numId w:val="13"/>
        </w:numPr>
        <w:jc w:val="both"/>
        <w:rPr>
          <w:szCs w:val="22"/>
        </w:rPr>
      </w:pPr>
      <w:r w:rsidRPr="001B03D1">
        <w:rPr>
          <w:iCs/>
          <w:szCs w:val="22"/>
        </w:rPr>
        <w:lastRenderedPageBreak/>
        <w:t>Vada je uplatněna včas, je-li písemná forma reklamace odeslána Zhotoviteli nejpozději v poslední den Záruční doby nebo je-li mu reklamace sdělena jakoukoli jinou formou v poslední den Záruční doby.</w:t>
      </w:r>
    </w:p>
    <w:p w14:paraId="448CA623" w14:textId="77777777" w:rsidR="00657A3D" w:rsidRPr="001B03D1" w:rsidRDefault="00657A3D" w:rsidP="007B5B1B">
      <w:pPr>
        <w:pStyle w:val="Odstavecseseznamem"/>
        <w:ind w:left="567"/>
        <w:jc w:val="both"/>
        <w:rPr>
          <w:rFonts w:ascii="Calibri" w:hAnsi="Calibri"/>
          <w:sz w:val="22"/>
          <w:szCs w:val="22"/>
        </w:rPr>
      </w:pPr>
    </w:p>
    <w:p w14:paraId="62CE5DA3" w14:textId="77777777" w:rsidR="00657A3D" w:rsidRPr="001B03D1" w:rsidRDefault="00657A3D" w:rsidP="007B5B1B">
      <w:pPr>
        <w:numPr>
          <w:ilvl w:val="0"/>
          <w:numId w:val="13"/>
        </w:numPr>
        <w:jc w:val="both"/>
        <w:rPr>
          <w:szCs w:val="22"/>
        </w:rPr>
      </w:pPr>
      <w:r w:rsidRPr="001B03D1">
        <w:rPr>
          <w:iCs/>
          <w:szCs w:val="22"/>
        </w:rPr>
        <w:t>Objednatel má právo na náhradu nákladů účelně vynaložených v souvislosti s oznámením vad Zhotoviteli.</w:t>
      </w:r>
    </w:p>
    <w:p w14:paraId="21EB16A6" w14:textId="77777777" w:rsidR="00657A3D" w:rsidRPr="001B03D1" w:rsidRDefault="00657A3D" w:rsidP="007B5B1B">
      <w:pPr>
        <w:pStyle w:val="Odstavecseseznamem"/>
        <w:ind w:left="567"/>
        <w:jc w:val="both"/>
        <w:rPr>
          <w:rFonts w:ascii="Calibri" w:hAnsi="Calibri"/>
          <w:sz w:val="22"/>
          <w:szCs w:val="22"/>
        </w:rPr>
      </w:pPr>
    </w:p>
    <w:p w14:paraId="52D0AF60" w14:textId="25DBFF8A" w:rsidR="00657A3D" w:rsidRPr="001B03D1" w:rsidRDefault="00657A3D" w:rsidP="007B5B1B">
      <w:pPr>
        <w:numPr>
          <w:ilvl w:val="0"/>
          <w:numId w:val="13"/>
        </w:numPr>
        <w:jc w:val="both"/>
        <w:rPr>
          <w:szCs w:val="22"/>
        </w:rPr>
      </w:pPr>
      <w:r w:rsidRPr="001B03D1">
        <w:rPr>
          <w:szCs w:val="22"/>
        </w:rPr>
        <w:t xml:space="preserve">Zhotovitel je povinen oznámené vady odstranit nejpozději do </w:t>
      </w:r>
      <w:r w:rsidR="007239CC">
        <w:rPr>
          <w:szCs w:val="22"/>
          <w:lang w:eastAsia="en-US" w:bidi="en-US"/>
        </w:rPr>
        <w:t>10 pracovních</w:t>
      </w:r>
      <w:r w:rsidRPr="001B03D1">
        <w:rPr>
          <w:szCs w:val="22"/>
        </w:rPr>
        <w:t xml:space="preserve"> dnů od jejich oznámení Objednatelem, nebude-li Smluvními stranami písemně dohodnut jiný termín pro odstranění vad</w:t>
      </w:r>
      <w:r w:rsidR="00C74655" w:rsidRPr="001B03D1">
        <w:rPr>
          <w:szCs w:val="22"/>
        </w:rPr>
        <w:t xml:space="preserve">; </w:t>
      </w:r>
      <w:r w:rsidR="005071AD" w:rsidRPr="001B03D1">
        <w:rPr>
          <w:szCs w:val="22"/>
        </w:rPr>
        <w:t xml:space="preserve">to neplatí u vady, která se ukáže jako </w:t>
      </w:r>
      <w:r w:rsidR="004E1705" w:rsidRPr="001B03D1">
        <w:rPr>
          <w:szCs w:val="22"/>
        </w:rPr>
        <w:t>neodstranitelná</w:t>
      </w:r>
      <w:r w:rsidRPr="001B03D1">
        <w:rPr>
          <w:szCs w:val="22"/>
        </w:rPr>
        <w:t>.</w:t>
      </w:r>
    </w:p>
    <w:p w14:paraId="2AE4E43F" w14:textId="77777777" w:rsidR="00657A3D" w:rsidRPr="001B03D1" w:rsidRDefault="00657A3D" w:rsidP="007B5B1B">
      <w:pPr>
        <w:pStyle w:val="Odstavecseseznamem"/>
        <w:ind w:left="567"/>
        <w:jc w:val="both"/>
        <w:rPr>
          <w:rFonts w:ascii="Calibri" w:hAnsi="Calibri"/>
          <w:sz w:val="22"/>
          <w:szCs w:val="22"/>
        </w:rPr>
      </w:pPr>
    </w:p>
    <w:p w14:paraId="2A150DB8" w14:textId="77777777" w:rsidR="00657A3D" w:rsidRPr="001B03D1" w:rsidRDefault="00657A3D" w:rsidP="007B5B1B">
      <w:pPr>
        <w:numPr>
          <w:ilvl w:val="0"/>
          <w:numId w:val="13"/>
        </w:numPr>
        <w:jc w:val="both"/>
        <w:rPr>
          <w:szCs w:val="22"/>
        </w:rPr>
      </w:pPr>
      <w:r w:rsidRPr="001B03D1">
        <w:rPr>
          <w:szCs w:val="22"/>
        </w:rPr>
        <w:t xml:space="preserve">Nebude-li vada odstraněna ve lhůtě </w:t>
      </w:r>
      <w:r w:rsidR="004200B8" w:rsidRPr="001B03D1">
        <w:rPr>
          <w:szCs w:val="22"/>
        </w:rPr>
        <w:t>podle</w:t>
      </w:r>
      <w:r w:rsidRPr="001B03D1">
        <w:rPr>
          <w:szCs w:val="22"/>
        </w:rPr>
        <w:t xml:space="preserve"> předcházejícího odstavce, má Objednatel právo:</w:t>
      </w:r>
    </w:p>
    <w:p w14:paraId="04BC149A" w14:textId="77777777" w:rsidR="00657A3D" w:rsidRPr="001B03D1" w:rsidRDefault="00657A3D" w:rsidP="00F5385F">
      <w:pPr>
        <w:pStyle w:val="Odstavecseseznamem"/>
        <w:numPr>
          <w:ilvl w:val="1"/>
          <w:numId w:val="13"/>
        </w:numPr>
        <w:ind w:left="1276" w:hanging="709"/>
        <w:jc w:val="both"/>
        <w:rPr>
          <w:rFonts w:ascii="Calibri" w:hAnsi="Calibri"/>
          <w:sz w:val="22"/>
          <w:szCs w:val="22"/>
        </w:rPr>
      </w:pPr>
      <w:bookmarkStart w:id="23" w:name="_Ref391991533"/>
      <w:bookmarkStart w:id="24" w:name="_Ref397413113"/>
      <w:r w:rsidRPr="001B03D1">
        <w:rPr>
          <w:rFonts w:ascii="Calibri" w:hAnsi="Calibri"/>
          <w:sz w:val="22"/>
          <w:szCs w:val="22"/>
        </w:rPr>
        <w:t>zajistit odstranění vady jinou odborně způsobilou osobou</w:t>
      </w:r>
      <w:bookmarkEnd w:id="23"/>
      <w:r w:rsidRPr="001B03D1">
        <w:rPr>
          <w:rFonts w:ascii="Calibri" w:hAnsi="Calibri"/>
          <w:sz w:val="22"/>
          <w:szCs w:val="22"/>
        </w:rPr>
        <w:t xml:space="preserve"> nebo</w:t>
      </w:r>
      <w:bookmarkEnd w:id="24"/>
    </w:p>
    <w:p w14:paraId="3E6F19BC" w14:textId="77777777" w:rsidR="00657A3D" w:rsidRPr="001B03D1" w:rsidRDefault="00657A3D" w:rsidP="00F5385F">
      <w:pPr>
        <w:pStyle w:val="Odstavecseseznamem"/>
        <w:numPr>
          <w:ilvl w:val="1"/>
          <w:numId w:val="13"/>
        </w:numPr>
        <w:ind w:left="1276" w:hanging="709"/>
        <w:jc w:val="both"/>
        <w:rPr>
          <w:rFonts w:ascii="Calibri" w:hAnsi="Calibri"/>
          <w:sz w:val="22"/>
          <w:szCs w:val="22"/>
        </w:rPr>
      </w:pPr>
      <w:r w:rsidRPr="001B03D1">
        <w:rPr>
          <w:rFonts w:ascii="Calibri" w:hAnsi="Calibri"/>
          <w:sz w:val="22"/>
          <w:szCs w:val="22"/>
        </w:rPr>
        <w:t>na přiměřenou slevu z Ceny Díla nebo</w:t>
      </w:r>
    </w:p>
    <w:p w14:paraId="473B0734" w14:textId="77777777" w:rsidR="00DB1DBD" w:rsidRPr="001B03D1" w:rsidRDefault="00657A3D" w:rsidP="00F5385F">
      <w:pPr>
        <w:pStyle w:val="Odstavecseseznamem"/>
        <w:numPr>
          <w:ilvl w:val="1"/>
          <w:numId w:val="13"/>
        </w:numPr>
        <w:ind w:left="1276" w:hanging="709"/>
        <w:jc w:val="both"/>
        <w:rPr>
          <w:rFonts w:ascii="Calibri" w:hAnsi="Calibri"/>
          <w:sz w:val="22"/>
          <w:szCs w:val="22"/>
        </w:rPr>
      </w:pPr>
      <w:r w:rsidRPr="001B03D1">
        <w:rPr>
          <w:rFonts w:ascii="Calibri" w:hAnsi="Calibri"/>
          <w:color w:val="000000"/>
          <w:sz w:val="22"/>
          <w:szCs w:val="22"/>
        </w:rPr>
        <w:t>od Smlouvy odstoupit</w:t>
      </w:r>
      <w:r w:rsidR="00DB1DBD" w:rsidRPr="001B03D1">
        <w:rPr>
          <w:rFonts w:ascii="Calibri" w:hAnsi="Calibri"/>
          <w:color w:val="000000"/>
          <w:sz w:val="22"/>
          <w:szCs w:val="22"/>
        </w:rPr>
        <w:t>;</w:t>
      </w:r>
    </w:p>
    <w:p w14:paraId="3E9041CA" w14:textId="77777777" w:rsidR="00657A3D" w:rsidRPr="001B03D1" w:rsidRDefault="00DB1DBD" w:rsidP="007B5B1B">
      <w:pPr>
        <w:pStyle w:val="Odstavecseseznamem"/>
        <w:ind w:left="567"/>
        <w:jc w:val="both"/>
        <w:rPr>
          <w:rFonts w:ascii="Calibri" w:hAnsi="Calibri"/>
          <w:sz w:val="22"/>
          <w:szCs w:val="22"/>
        </w:rPr>
      </w:pPr>
      <w:r w:rsidRPr="001B03D1">
        <w:rPr>
          <w:rFonts w:ascii="Calibri" w:hAnsi="Calibri"/>
          <w:sz w:val="22"/>
          <w:szCs w:val="22"/>
        </w:rPr>
        <w:t>to neplatí u vady,</w:t>
      </w:r>
      <w:r w:rsidR="004E1705" w:rsidRPr="001B03D1">
        <w:rPr>
          <w:rFonts w:ascii="Calibri" w:hAnsi="Calibri"/>
          <w:sz w:val="22"/>
          <w:szCs w:val="22"/>
        </w:rPr>
        <w:t xml:space="preserve"> která se ukáže jako neodstranitelná</w:t>
      </w:r>
      <w:r w:rsidRPr="001B03D1">
        <w:rPr>
          <w:rFonts w:ascii="Calibri" w:hAnsi="Calibri"/>
          <w:sz w:val="22"/>
          <w:szCs w:val="22"/>
        </w:rPr>
        <w:t xml:space="preserve">, v takovém případě má Objednatel právo na přiměřenou slevu z Ceny Díla nebo </w:t>
      </w:r>
      <w:r w:rsidRPr="001B03D1">
        <w:rPr>
          <w:rFonts w:ascii="Calibri" w:hAnsi="Calibri"/>
          <w:color w:val="000000"/>
          <w:sz w:val="22"/>
          <w:szCs w:val="22"/>
        </w:rPr>
        <w:t>od Smlouvy odstoupit</w:t>
      </w:r>
      <w:r w:rsidR="00657A3D" w:rsidRPr="001B03D1">
        <w:rPr>
          <w:rFonts w:ascii="Calibri" w:hAnsi="Calibri"/>
          <w:color w:val="000000"/>
          <w:sz w:val="22"/>
          <w:szCs w:val="22"/>
        </w:rPr>
        <w:t>.</w:t>
      </w:r>
    </w:p>
    <w:p w14:paraId="3F38AB70" w14:textId="77777777" w:rsidR="00657A3D" w:rsidRPr="001B03D1" w:rsidRDefault="00657A3D" w:rsidP="007B5B1B">
      <w:pPr>
        <w:pStyle w:val="Odstavecseseznamem"/>
        <w:ind w:left="567"/>
        <w:jc w:val="both"/>
        <w:rPr>
          <w:rFonts w:ascii="Calibri" w:hAnsi="Calibri"/>
          <w:sz w:val="22"/>
          <w:szCs w:val="22"/>
        </w:rPr>
      </w:pPr>
    </w:p>
    <w:p w14:paraId="7C15C558" w14:textId="70EDC077" w:rsidR="00657A3D" w:rsidRPr="001B03D1" w:rsidRDefault="00657A3D" w:rsidP="007B5B1B">
      <w:pPr>
        <w:numPr>
          <w:ilvl w:val="0"/>
          <w:numId w:val="13"/>
        </w:numPr>
        <w:jc w:val="both"/>
        <w:rPr>
          <w:szCs w:val="22"/>
        </w:rPr>
      </w:pPr>
      <w:r w:rsidRPr="001B03D1">
        <w:rPr>
          <w:iCs/>
          <w:szCs w:val="22"/>
        </w:rPr>
        <w:t xml:space="preserve">Veškeré náklady vzniklé Objednateli v souvislosti s odstraněním vady způsobem </w:t>
      </w:r>
      <w:r w:rsidR="004200B8" w:rsidRPr="001B03D1">
        <w:rPr>
          <w:iCs/>
          <w:szCs w:val="22"/>
        </w:rPr>
        <w:t>podle</w:t>
      </w:r>
      <w:r w:rsidRPr="001B03D1">
        <w:rPr>
          <w:iCs/>
          <w:szCs w:val="22"/>
        </w:rPr>
        <w:t xml:space="preserve"> předchozího odstavce je Zhotovitel povinen Objednateli uhradit. Zhotovitel se tak zejména zavazuje uhradit cenu účtovanou Objednateli jinou odborně způsobilou osobou </w:t>
      </w:r>
      <w:r w:rsidR="004200B8" w:rsidRPr="001B03D1">
        <w:rPr>
          <w:iCs/>
          <w:szCs w:val="22"/>
        </w:rPr>
        <w:t>podle</w:t>
      </w:r>
      <w:r w:rsidRPr="001B03D1">
        <w:rPr>
          <w:iCs/>
          <w:szCs w:val="22"/>
        </w:rPr>
        <w:t xml:space="preserve"> odstavce </w:t>
      </w:r>
      <w:r w:rsidRPr="00234232">
        <w:rPr>
          <w:iCs/>
          <w:szCs w:val="22"/>
        </w:rPr>
        <w:fldChar w:fldCharType="begin"/>
      </w:r>
      <w:r w:rsidRPr="00234232">
        <w:rPr>
          <w:iCs/>
          <w:szCs w:val="22"/>
        </w:rPr>
        <w:instrText xml:space="preserve"> REF _Ref397413113 \r \h </w:instrText>
      </w:r>
      <w:r w:rsidR="00AC5E50" w:rsidRPr="00234232">
        <w:rPr>
          <w:iCs/>
          <w:szCs w:val="22"/>
        </w:rPr>
        <w:instrText xml:space="preserve"> \* MERGEFORMAT </w:instrText>
      </w:r>
      <w:r w:rsidRPr="00234232">
        <w:rPr>
          <w:iCs/>
          <w:szCs w:val="22"/>
        </w:rPr>
      </w:r>
      <w:r w:rsidRPr="00234232">
        <w:rPr>
          <w:iCs/>
          <w:szCs w:val="22"/>
        </w:rPr>
        <w:fldChar w:fldCharType="separate"/>
      </w:r>
      <w:proofErr w:type="gramStart"/>
      <w:r w:rsidR="0098197E">
        <w:rPr>
          <w:iCs/>
          <w:szCs w:val="22"/>
        </w:rPr>
        <w:t>69.1</w:t>
      </w:r>
      <w:r w:rsidRPr="00234232">
        <w:rPr>
          <w:iCs/>
          <w:szCs w:val="22"/>
        </w:rPr>
        <w:fldChar w:fldCharType="end"/>
      </w:r>
      <w:r w:rsidRPr="001B03D1">
        <w:rPr>
          <w:iCs/>
          <w:szCs w:val="22"/>
        </w:rPr>
        <w:t xml:space="preserve"> Smlouvy</w:t>
      </w:r>
      <w:proofErr w:type="gramEnd"/>
      <w:r w:rsidRPr="001B03D1">
        <w:rPr>
          <w:iCs/>
          <w:szCs w:val="22"/>
        </w:rPr>
        <w:t xml:space="preserve"> za odstranění vady.</w:t>
      </w:r>
    </w:p>
    <w:p w14:paraId="6A40C31E" w14:textId="77777777" w:rsidR="00657A3D" w:rsidRPr="001B03D1" w:rsidRDefault="00657A3D" w:rsidP="007B5B1B">
      <w:pPr>
        <w:ind w:left="567"/>
        <w:jc w:val="both"/>
        <w:rPr>
          <w:szCs w:val="22"/>
        </w:rPr>
      </w:pPr>
    </w:p>
    <w:p w14:paraId="518A435E" w14:textId="77777777" w:rsidR="00657A3D" w:rsidRPr="001B03D1" w:rsidRDefault="00657A3D" w:rsidP="007B5B1B">
      <w:pPr>
        <w:numPr>
          <w:ilvl w:val="0"/>
          <w:numId w:val="13"/>
        </w:numPr>
        <w:jc w:val="both"/>
        <w:rPr>
          <w:szCs w:val="22"/>
        </w:rPr>
      </w:pPr>
      <w:bookmarkStart w:id="25" w:name="_Ref391979870"/>
      <w:bookmarkStart w:id="26" w:name="_Ref397418466"/>
      <w:r w:rsidRPr="001B03D1">
        <w:rPr>
          <w:szCs w:val="22"/>
        </w:rPr>
        <w:t xml:space="preserve">Jestliže Objednatel v oznámení vad (reklamaci) výslovně uvede, že se jedná o havárii, je Zhotovitel povinen zahájit odstraňování vad (havárie) nejpozději do 24 hodin od oznámení vad Objednatelem a vady (havárii) odstranit v co nejkratším možném termínu, nejpozději však do 48 hodin od oznámení vad (reklamace) Objednatelem Zhotoviteli. Neprovede-li Zhotovitel odstranění vad (havárie) v uvedené lhůtě, je Objednatel oprávněn podle vlastního uvážení vady (havárii) odstranit sám nebo </w:t>
      </w:r>
      <w:r w:rsidRPr="001B03D1">
        <w:rPr>
          <w:color w:val="000000"/>
          <w:szCs w:val="22"/>
        </w:rPr>
        <w:t>zajistit odstranění vady jinou odborně způsobilou osobou</w:t>
      </w:r>
      <w:r w:rsidRPr="001B03D1">
        <w:rPr>
          <w:szCs w:val="22"/>
        </w:rPr>
        <w:t xml:space="preserve">. </w:t>
      </w:r>
      <w:r w:rsidRPr="001B03D1">
        <w:rPr>
          <w:iCs/>
          <w:szCs w:val="22"/>
        </w:rPr>
        <w:t xml:space="preserve">Veškeré náklady vzniklé Zhotovitele v souvislosti s odstraněním vady způsobem </w:t>
      </w:r>
      <w:r w:rsidR="004200B8" w:rsidRPr="001B03D1">
        <w:rPr>
          <w:iCs/>
          <w:szCs w:val="22"/>
        </w:rPr>
        <w:t>podle</w:t>
      </w:r>
      <w:r w:rsidRPr="001B03D1">
        <w:rPr>
          <w:iCs/>
          <w:szCs w:val="22"/>
        </w:rPr>
        <w:t xml:space="preserve"> tohoto odstavce je Zhotovitel povinen Objednateli uhradit. Zhotovitel se tak zejména zavazuje uhradit cenu účtovanou Objednateli jinou odborně způsobilou osobou</w:t>
      </w:r>
      <w:bookmarkEnd w:id="25"/>
      <w:r w:rsidRPr="001B03D1">
        <w:rPr>
          <w:iCs/>
          <w:szCs w:val="22"/>
        </w:rPr>
        <w:t>.</w:t>
      </w:r>
      <w:bookmarkEnd w:id="26"/>
    </w:p>
    <w:p w14:paraId="40475573" w14:textId="77777777" w:rsidR="00657A3D" w:rsidRPr="001B03D1" w:rsidRDefault="00657A3D" w:rsidP="007B5B1B">
      <w:pPr>
        <w:pStyle w:val="Odstavecseseznamem"/>
        <w:ind w:left="567"/>
        <w:jc w:val="both"/>
        <w:rPr>
          <w:rFonts w:ascii="Calibri" w:hAnsi="Calibri"/>
          <w:sz w:val="22"/>
          <w:szCs w:val="22"/>
        </w:rPr>
      </w:pPr>
    </w:p>
    <w:p w14:paraId="0BA5F0A0" w14:textId="77777777" w:rsidR="00657A3D" w:rsidRPr="001B03D1" w:rsidRDefault="00657A3D" w:rsidP="007B5B1B">
      <w:pPr>
        <w:numPr>
          <w:ilvl w:val="0"/>
          <w:numId w:val="13"/>
        </w:numPr>
        <w:jc w:val="both"/>
        <w:rPr>
          <w:szCs w:val="22"/>
        </w:rPr>
      </w:pPr>
      <w:r w:rsidRPr="001B03D1">
        <w:rPr>
          <w:szCs w:val="22"/>
        </w:rPr>
        <w:t>Zhotovitel je povinen odstranit vadu bez ohledu na to, zda je uplatnění vady oprávněné či nikoli. Prokáže-li se však kdykoli později, že uplatnění vady Objednatelem nebylo oprávněné, tj. že Zhotovitel za vadu neodpovídal, je Objednatel povinen uhradit Zhotoviteli veškeré jím účelně vynaložené náklady v souvislosti s odstraněním vady.</w:t>
      </w:r>
    </w:p>
    <w:p w14:paraId="780CE76A" w14:textId="77777777" w:rsidR="00657A3D" w:rsidRPr="001B03D1" w:rsidRDefault="00657A3D" w:rsidP="007B5B1B">
      <w:pPr>
        <w:pStyle w:val="Odstavecseseznamem"/>
        <w:ind w:left="567"/>
        <w:jc w:val="both"/>
        <w:rPr>
          <w:rFonts w:ascii="Calibri" w:hAnsi="Calibri"/>
          <w:sz w:val="22"/>
          <w:szCs w:val="22"/>
        </w:rPr>
      </w:pPr>
    </w:p>
    <w:p w14:paraId="2216BDAD" w14:textId="77777777" w:rsidR="00657A3D" w:rsidRPr="001B03D1" w:rsidRDefault="00CB56F6" w:rsidP="007B5B1B">
      <w:pPr>
        <w:numPr>
          <w:ilvl w:val="0"/>
          <w:numId w:val="13"/>
        </w:numPr>
        <w:jc w:val="both"/>
        <w:rPr>
          <w:szCs w:val="22"/>
        </w:rPr>
      </w:pPr>
      <w:r w:rsidRPr="001B03D1">
        <w:rPr>
          <w:szCs w:val="22"/>
        </w:rPr>
        <w:t>Objednatel je povinen poskytnout Zhotoviteli součinnost nezbytnou k odstranění vady.</w:t>
      </w:r>
    </w:p>
    <w:p w14:paraId="5D776C8A" w14:textId="77777777" w:rsidR="00CB56F6" w:rsidRPr="001B03D1" w:rsidRDefault="00CB56F6" w:rsidP="007B5B1B">
      <w:pPr>
        <w:pStyle w:val="Odstavecseseznamem"/>
        <w:ind w:left="567"/>
        <w:jc w:val="both"/>
        <w:rPr>
          <w:rFonts w:ascii="Calibri" w:hAnsi="Calibri"/>
          <w:sz w:val="22"/>
          <w:szCs w:val="22"/>
        </w:rPr>
      </w:pPr>
    </w:p>
    <w:p w14:paraId="498BCA0A" w14:textId="77777777" w:rsidR="00CB56F6" w:rsidRPr="001B03D1" w:rsidRDefault="00CB56F6" w:rsidP="007B5B1B">
      <w:pPr>
        <w:numPr>
          <w:ilvl w:val="0"/>
          <w:numId w:val="13"/>
        </w:numPr>
        <w:jc w:val="both"/>
        <w:rPr>
          <w:szCs w:val="22"/>
        </w:rPr>
      </w:pPr>
      <w:r w:rsidRPr="001B03D1">
        <w:rPr>
          <w:szCs w:val="22"/>
        </w:rPr>
        <w:t>O odstranění reklamované vady sepíše Zhotovitel protokol, ve kterém Objednatel potvrdí odstranění vady</w:t>
      </w:r>
      <w:r w:rsidR="00230541" w:rsidRPr="001B03D1">
        <w:rPr>
          <w:szCs w:val="22"/>
        </w:rPr>
        <w:t>,</w:t>
      </w:r>
      <w:r w:rsidRPr="001B03D1">
        <w:rPr>
          <w:szCs w:val="22"/>
        </w:rPr>
        <w:t xml:space="preserve"> nebo uvede důvody, pro které považuje vadu za neodstraněnou. V protokolu dále Zhotovitel uvede způsob odstranění vady a dobu, po kterou byla vada odstraňována.</w:t>
      </w:r>
    </w:p>
    <w:p w14:paraId="12D2CEA8" w14:textId="77777777" w:rsidR="00CB56F6" w:rsidRPr="001B03D1" w:rsidRDefault="00CB56F6" w:rsidP="007B5B1B">
      <w:pPr>
        <w:pStyle w:val="Odstavecseseznamem"/>
        <w:ind w:left="567"/>
        <w:jc w:val="both"/>
        <w:rPr>
          <w:rFonts w:ascii="Calibri" w:hAnsi="Calibri"/>
          <w:sz w:val="22"/>
          <w:szCs w:val="22"/>
        </w:rPr>
      </w:pPr>
    </w:p>
    <w:p w14:paraId="3C4EC186" w14:textId="77777777" w:rsidR="00CB56F6" w:rsidRPr="001B03D1" w:rsidRDefault="00CB56F6" w:rsidP="007B5B1B">
      <w:pPr>
        <w:numPr>
          <w:ilvl w:val="0"/>
          <w:numId w:val="13"/>
        </w:numPr>
        <w:jc w:val="both"/>
        <w:rPr>
          <w:szCs w:val="22"/>
        </w:rPr>
      </w:pPr>
      <w:r w:rsidRPr="001B03D1">
        <w:rPr>
          <w:szCs w:val="22"/>
        </w:rPr>
        <w:t>Záruční doba se prodlužuje o dobu počínající dnem oznámení každé záruční vady Objednatelem Zhotoviteli a končící dnem řádného odstranění takové záruční vady.</w:t>
      </w:r>
    </w:p>
    <w:p w14:paraId="3462F7E3" w14:textId="77777777" w:rsidR="00CB56F6" w:rsidRPr="001B03D1" w:rsidRDefault="00CB56F6" w:rsidP="007B5B1B">
      <w:pPr>
        <w:pStyle w:val="Odstavecseseznamem"/>
        <w:ind w:left="567"/>
        <w:jc w:val="both"/>
        <w:rPr>
          <w:rFonts w:ascii="Calibri" w:hAnsi="Calibri"/>
          <w:sz w:val="22"/>
          <w:szCs w:val="22"/>
        </w:rPr>
      </w:pPr>
    </w:p>
    <w:p w14:paraId="53CCA0DF" w14:textId="77777777" w:rsidR="00CB56F6" w:rsidRPr="00C1156B" w:rsidRDefault="008C0F96" w:rsidP="00CB56F6">
      <w:pPr>
        <w:numPr>
          <w:ilvl w:val="0"/>
          <w:numId w:val="13"/>
        </w:numPr>
        <w:jc w:val="both"/>
        <w:rPr>
          <w:szCs w:val="22"/>
        </w:rPr>
      </w:pPr>
      <w:r w:rsidRPr="001B03D1">
        <w:rPr>
          <w:szCs w:val="22"/>
        </w:rPr>
        <w:t xml:space="preserve">Smluvní strany se dohodly, že </w:t>
      </w:r>
      <w:r w:rsidR="00CB56F6" w:rsidRPr="001B03D1">
        <w:rPr>
          <w:szCs w:val="22"/>
        </w:rPr>
        <w:t>§ 1917 - 1924, § 2099 – 2101, § 2103 - 2117 a § 2165 - 2172 Občanského zákoníku a rovněž obchodní zvyklosti, jež jsou svým smyslem nebo účinky stejné nebo obdobné uvedeným ustanovením</w:t>
      </w:r>
      <w:r w:rsidRPr="001B03D1">
        <w:rPr>
          <w:szCs w:val="22"/>
        </w:rPr>
        <w:t>, se nepoužijí</w:t>
      </w:r>
      <w:r w:rsidR="00CB56F6" w:rsidRPr="001B03D1">
        <w:rPr>
          <w:szCs w:val="22"/>
        </w:rPr>
        <w:t>.</w:t>
      </w:r>
      <w:bookmarkStart w:id="27" w:name="_Toc380671111"/>
    </w:p>
    <w:p w14:paraId="6C4469F2" w14:textId="77777777" w:rsidR="00CB56F6" w:rsidRPr="001B03D1" w:rsidRDefault="00CB56F6" w:rsidP="007B5B1B">
      <w:pPr>
        <w:ind w:left="567"/>
        <w:rPr>
          <w:szCs w:val="22"/>
          <w:lang w:eastAsia="ar-SA"/>
        </w:rPr>
      </w:pPr>
    </w:p>
    <w:p w14:paraId="17A14813" w14:textId="77777777" w:rsidR="00CB56F6" w:rsidRPr="001B03D1" w:rsidRDefault="00CB56F6" w:rsidP="007B5B1B">
      <w:pPr>
        <w:ind w:left="567"/>
        <w:rPr>
          <w:szCs w:val="22"/>
          <w:lang w:eastAsia="ar-SA"/>
        </w:rPr>
      </w:pPr>
    </w:p>
    <w:p w14:paraId="2156CEC1" w14:textId="77777777" w:rsidR="007F22C9" w:rsidRPr="001B03D1" w:rsidRDefault="007F22C9" w:rsidP="00F33BF0">
      <w:pPr>
        <w:pStyle w:val="Nadpis1"/>
        <w:keepLines w:val="0"/>
        <w:rPr>
          <w:szCs w:val="22"/>
        </w:rPr>
      </w:pPr>
      <w:bookmarkStart w:id="28" w:name="_Toc383117523"/>
      <w:r w:rsidRPr="001B03D1">
        <w:rPr>
          <w:szCs w:val="22"/>
        </w:rPr>
        <w:lastRenderedPageBreak/>
        <w:t>SANKCE</w:t>
      </w:r>
      <w:bookmarkEnd w:id="27"/>
      <w:bookmarkEnd w:id="28"/>
    </w:p>
    <w:p w14:paraId="1A469164" w14:textId="77777777" w:rsidR="002248D0" w:rsidRPr="001B03D1" w:rsidRDefault="002248D0" w:rsidP="00F33BF0">
      <w:pPr>
        <w:keepNext/>
        <w:jc w:val="both"/>
        <w:rPr>
          <w:szCs w:val="22"/>
          <w:lang w:eastAsia="ar-SA"/>
        </w:rPr>
      </w:pPr>
    </w:p>
    <w:p w14:paraId="2044638D" w14:textId="6BFD882B" w:rsidR="007F22C9" w:rsidRPr="001B03D1" w:rsidRDefault="002C0E6D" w:rsidP="00035142">
      <w:pPr>
        <w:keepNext/>
        <w:numPr>
          <w:ilvl w:val="0"/>
          <w:numId w:val="13"/>
        </w:numPr>
        <w:jc w:val="both"/>
        <w:rPr>
          <w:szCs w:val="22"/>
        </w:rPr>
      </w:pPr>
      <w:r w:rsidRPr="001B03D1">
        <w:rPr>
          <w:szCs w:val="22"/>
        </w:rPr>
        <w:t xml:space="preserve">Poruší-li Zhotovitel povinnost předat Dílo </w:t>
      </w:r>
      <w:r w:rsidR="00A4674A" w:rsidRPr="001B03D1">
        <w:rPr>
          <w:szCs w:val="22"/>
        </w:rPr>
        <w:t xml:space="preserve">Objednateli </w:t>
      </w:r>
      <w:r w:rsidRPr="001B03D1">
        <w:rPr>
          <w:szCs w:val="22"/>
        </w:rPr>
        <w:t xml:space="preserve">v době sjednané podle odstavce </w:t>
      </w:r>
      <w:r w:rsidR="00EE7F85">
        <w:rPr>
          <w:szCs w:val="22"/>
        </w:rPr>
        <w:fldChar w:fldCharType="begin"/>
      </w:r>
      <w:r w:rsidR="00EE7F85">
        <w:rPr>
          <w:szCs w:val="22"/>
        </w:rPr>
        <w:instrText xml:space="preserve"> REF _Ref485805467 \r \h </w:instrText>
      </w:r>
      <w:r w:rsidR="00EE7F85">
        <w:rPr>
          <w:szCs w:val="22"/>
        </w:rPr>
      </w:r>
      <w:r w:rsidR="00EE7F85">
        <w:rPr>
          <w:szCs w:val="22"/>
        </w:rPr>
        <w:fldChar w:fldCharType="separate"/>
      </w:r>
      <w:r w:rsidR="0098197E">
        <w:rPr>
          <w:szCs w:val="22"/>
        </w:rPr>
        <w:t>35</w:t>
      </w:r>
      <w:r w:rsidR="00EE7F85">
        <w:rPr>
          <w:szCs w:val="22"/>
        </w:rPr>
        <w:fldChar w:fldCharType="end"/>
      </w:r>
      <w:r w:rsidR="00EE7F85">
        <w:t xml:space="preserve"> </w:t>
      </w:r>
      <w:r w:rsidRPr="001B03D1">
        <w:rPr>
          <w:szCs w:val="22"/>
        </w:rPr>
        <w:t xml:space="preserve">Smlouvy, je Zhotovitel povinen uhradit Objednateli smluvní pokutu ve výši </w:t>
      </w:r>
      <w:r w:rsidR="007239CC">
        <w:rPr>
          <w:szCs w:val="22"/>
          <w:lang w:eastAsia="en-US" w:bidi="en-US"/>
        </w:rPr>
        <w:t>0,2</w:t>
      </w:r>
      <w:r w:rsidR="00643CED" w:rsidRPr="001B03D1">
        <w:rPr>
          <w:szCs w:val="22"/>
          <w:lang w:eastAsia="en-US" w:bidi="en-US"/>
        </w:rPr>
        <w:t xml:space="preserve"> </w:t>
      </w:r>
      <w:r w:rsidRPr="001B03D1">
        <w:rPr>
          <w:szCs w:val="22"/>
        </w:rPr>
        <w:t>% z Cen</w:t>
      </w:r>
      <w:r w:rsidR="00E44D66" w:rsidRPr="001B03D1">
        <w:rPr>
          <w:szCs w:val="22"/>
        </w:rPr>
        <w:t>y</w:t>
      </w:r>
      <w:r w:rsidRPr="001B03D1">
        <w:rPr>
          <w:szCs w:val="22"/>
        </w:rPr>
        <w:t xml:space="preserve"> Díla za každý den prodlení.</w:t>
      </w:r>
    </w:p>
    <w:p w14:paraId="7AABD0DD" w14:textId="77777777" w:rsidR="004F7C62" w:rsidRPr="001B03D1" w:rsidRDefault="004F7C62" w:rsidP="001C0E84">
      <w:pPr>
        <w:ind w:left="567"/>
        <w:jc w:val="both"/>
        <w:rPr>
          <w:szCs w:val="22"/>
        </w:rPr>
      </w:pPr>
    </w:p>
    <w:p w14:paraId="2C78BAC7" w14:textId="785DCC09" w:rsidR="007F22C9" w:rsidRPr="001B03D1" w:rsidRDefault="002C0E6D" w:rsidP="00035142">
      <w:pPr>
        <w:numPr>
          <w:ilvl w:val="0"/>
          <w:numId w:val="13"/>
        </w:numPr>
        <w:jc w:val="both"/>
        <w:rPr>
          <w:szCs w:val="22"/>
        </w:rPr>
      </w:pPr>
      <w:r w:rsidRPr="001B03D1">
        <w:rPr>
          <w:szCs w:val="22"/>
        </w:rPr>
        <w:t xml:space="preserve">Poruší-li Zhotovitel povinnost odstranit ve sjednané lhůtě vady Díla, je povinen uhradit Objednateli smluvní pokutu ve výši </w:t>
      </w:r>
      <w:r w:rsidR="007239CC">
        <w:rPr>
          <w:szCs w:val="22"/>
          <w:lang w:eastAsia="en-US" w:bidi="en-US"/>
        </w:rPr>
        <w:t>0,2</w:t>
      </w:r>
      <w:r w:rsidR="00E44D66" w:rsidRPr="001B03D1">
        <w:rPr>
          <w:szCs w:val="22"/>
        </w:rPr>
        <w:t xml:space="preserve"> % z Ceny Díla </w:t>
      </w:r>
      <w:r w:rsidRPr="001B03D1">
        <w:rPr>
          <w:szCs w:val="22"/>
        </w:rPr>
        <w:t xml:space="preserve">za každý den prodlení. </w:t>
      </w:r>
      <w:r w:rsidR="00E44D66" w:rsidRPr="001B03D1">
        <w:rPr>
          <w:szCs w:val="22"/>
        </w:rPr>
        <w:t xml:space="preserve">Prodlení s plněním povinnosti </w:t>
      </w:r>
      <w:r w:rsidR="004200B8" w:rsidRPr="001B03D1">
        <w:rPr>
          <w:szCs w:val="22"/>
        </w:rPr>
        <w:t>podle</w:t>
      </w:r>
      <w:r w:rsidR="00E44D66" w:rsidRPr="001B03D1">
        <w:rPr>
          <w:szCs w:val="22"/>
        </w:rPr>
        <w:t xml:space="preserve"> předchozí věty je ukončeno dnem, kdy bude zjednána náprava Zhotovitelem nebo obstaráním náhradního plnění Objednatelem na náklady Zhotovitele postupem </w:t>
      </w:r>
      <w:r w:rsidR="004200B8" w:rsidRPr="001B03D1">
        <w:rPr>
          <w:szCs w:val="22"/>
        </w:rPr>
        <w:t>podle</w:t>
      </w:r>
      <w:r w:rsidR="00E44D66" w:rsidRPr="001B03D1">
        <w:rPr>
          <w:szCs w:val="22"/>
        </w:rPr>
        <w:t xml:space="preserve"> odstavce </w:t>
      </w:r>
      <w:r w:rsidR="00E44D66" w:rsidRPr="009D63AF">
        <w:rPr>
          <w:szCs w:val="22"/>
        </w:rPr>
        <w:fldChar w:fldCharType="begin"/>
      </w:r>
      <w:r w:rsidR="00E44D66" w:rsidRPr="009D63AF">
        <w:rPr>
          <w:szCs w:val="22"/>
        </w:rPr>
        <w:instrText xml:space="preserve"> REF _Ref397413113 \r \h </w:instrText>
      </w:r>
      <w:r w:rsidR="001C0E84" w:rsidRPr="009D63AF">
        <w:rPr>
          <w:szCs w:val="22"/>
        </w:rPr>
        <w:instrText xml:space="preserve"> \* MERGEFORMAT </w:instrText>
      </w:r>
      <w:r w:rsidR="00E44D66" w:rsidRPr="009D63AF">
        <w:rPr>
          <w:szCs w:val="22"/>
        </w:rPr>
      </w:r>
      <w:r w:rsidR="00E44D66" w:rsidRPr="009D63AF">
        <w:rPr>
          <w:szCs w:val="22"/>
        </w:rPr>
        <w:fldChar w:fldCharType="separate"/>
      </w:r>
      <w:proofErr w:type="gramStart"/>
      <w:r w:rsidR="0098197E">
        <w:rPr>
          <w:szCs w:val="22"/>
        </w:rPr>
        <w:t>69.1</w:t>
      </w:r>
      <w:r w:rsidR="00E44D66" w:rsidRPr="009D63AF">
        <w:rPr>
          <w:szCs w:val="22"/>
        </w:rPr>
        <w:fldChar w:fldCharType="end"/>
      </w:r>
      <w:r w:rsidR="00E44D66" w:rsidRPr="001B03D1">
        <w:rPr>
          <w:szCs w:val="22"/>
        </w:rPr>
        <w:t xml:space="preserve"> Smlouvy</w:t>
      </w:r>
      <w:proofErr w:type="gramEnd"/>
      <w:r w:rsidR="00E44D66" w:rsidRPr="001B03D1">
        <w:rPr>
          <w:szCs w:val="22"/>
        </w:rPr>
        <w:t xml:space="preserve">. </w:t>
      </w:r>
      <w:r w:rsidRPr="001B03D1">
        <w:rPr>
          <w:szCs w:val="22"/>
        </w:rPr>
        <w:t xml:space="preserve">Úhradou smluvní pokuty nejsou dotčena práva Objednatele z vadného plnění Zhotovitele. </w:t>
      </w:r>
    </w:p>
    <w:p w14:paraId="2EA22DF3" w14:textId="77777777" w:rsidR="004E5ABA" w:rsidRPr="001B03D1" w:rsidRDefault="004E5ABA" w:rsidP="001C0E84">
      <w:pPr>
        <w:pStyle w:val="Odstavecseseznamem"/>
        <w:jc w:val="both"/>
        <w:rPr>
          <w:rFonts w:ascii="Calibri" w:hAnsi="Calibri"/>
          <w:sz w:val="22"/>
          <w:szCs w:val="22"/>
        </w:rPr>
      </w:pPr>
    </w:p>
    <w:p w14:paraId="1EC98BF6" w14:textId="02291E9C" w:rsidR="00E44D66" w:rsidRPr="001B03D1" w:rsidRDefault="00E44D66" w:rsidP="001C0E84">
      <w:pPr>
        <w:numPr>
          <w:ilvl w:val="0"/>
          <w:numId w:val="13"/>
        </w:numPr>
        <w:jc w:val="both"/>
        <w:rPr>
          <w:szCs w:val="22"/>
        </w:rPr>
      </w:pPr>
      <w:r w:rsidRPr="001B03D1">
        <w:rPr>
          <w:szCs w:val="22"/>
        </w:rPr>
        <w:t xml:space="preserve">Poruší-li Zhotovitel povinnost odstranit ve sjednané lhůtě havárii Díla ve smyslu odstavce </w:t>
      </w:r>
      <w:r w:rsidR="00352213">
        <w:fldChar w:fldCharType="begin"/>
      </w:r>
      <w:r w:rsidR="00352213">
        <w:instrText xml:space="preserve"> REF _Ref397418466 \r \h  \* MERGEFORMAT </w:instrText>
      </w:r>
      <w:r w:rsidR="00352213">
        <w:fldChar w:fldCharType="separate"/>
      </w:r>
      <w:r w:rsidR="0098197E" w:rsidRPr="0098197E">
        <w:rPr>
          <w:szCs w:val="22"/>
        </w:rPr>
        <w:t>71</w:t>
      </w:r>
      <w:r w:rsidR="00352213">
        <w:fldChar w:fldCharType="end"/>
      </w:r>
      <w:r w:rsidRPr="001B03D1">
        <w:rPr>
          <w:szCs w:val="22"/>
        </w:rPr>
        <w:t xml:space="preserve"> Smlouvy, je povinen uhradit Objednateli smluvní pokutu ve výši </w:t>
      </w:r>
      <w:r w:rsidR="007239CC">
        <w:rPr>
          <w:szCs w:val="22"/>
          <w:lang w:eastAsia="en-US" w:bidi="en-US"/>
        </w:rPr>
        <w:t>0,5</w:t>
      </w:r>
      <w:r w:rsidR="00EE7F85">
        <w:rPr>
          <w:szCs w:val="22"/>
          <w:lang w:eastAsia="en-US" w:bidi="en-US"/>
        </w:rPr>
        <w:t xml:space="preserve"> </w:t>
      </w:r>
      <w:r w:rsidRPr="001B03D1">
        <w:rPr>
          <w:szCs w:val="22"/>
        </w:rPr>
        <w:t xml:space="preserve">% z Ceny Díla za každý den prodlení. Prodlení s plněním povinnosti </w:t>
      </w:r>
      <w:r w:rsidR="004200B8" w:rsidRPr="001B03D1">
        <w:rPr>
          <w:szCs w:val="22"/>
        </w:rPr>
        <w:t>podle</w:t>
      </w:r>
      <w:r w:rsidRPr="001B03D1">
        <w:rPr>
          <w:szCs w:val="22"/>
        </w:rPr>
        <w:t xml:space="preserve"> předchozí věty je ukončeno dnem, kdy bude zjednána náprava Zhotovitelem nebo obstaráním náhradního plnění Objednatelem na náklady Zhotovitele postupem </w:t>
      </w:r>
      <w:r w:rsidR="004200B8" w:rsidRPr="001B03D1">
        <w:rPr>
          <w:szCs w:val="22"/>
        </w:rPr>
        <w:t>podle</w:t>
      </w:r>
      <w:r w:rsidRPr="001B03D1">
        <w:rPr>
          <w:szCs w:val="22"/>
        </w:rPr>
        <w:t xml:space="preserve"> odstavce </w:t>
      </w:r>
      <w:r w:rsidR="00352213">
        <w:fldChar w:fldCharType="begin"/>
      </w:r>
      <w:r w:rsidR="00352213">
        <w:instrText xml:space="preserve"> REF _Ref397418466 \r \h  \* MERGEFORMAT </w:instrText>
      </w:r>
      <w:r w:rsidR="00352213">
        <w:fldChar w:fldCharType="separate"/>
      </w:r>
      <w:r w:rsidR="0098197E" w:rsidRPr="0098197E">
        <w:rPr>
          <w:szCs w:val="22"/>
        </w:rPr>
        <w:t>71</w:t>
      </w:r>
      <w:r w:rsidR="00352213">
        <w:fldChar w:fldCharType="end"/>
      </w:r>
      <w:r w:rsidRPr="001B03D1">
        <w:rPr>
          <w:szCs w:val="22"/>
        </w:rPr>
        <w:t xml:space="preserve"> Smlouvy. Úhradou smluvní pokuty nejsou dotčena práva Objednatele z vadného plnění Zhotovitele.</w:t>
      </w:r>
    </w:p>
    <w:p w14:paraId="350B1730" w14:textId="77777777" w:rsidR="00E44D66" w:rsidRPr="00035142" w:rsidRDefault="00E44D66" w:rsidP="00035142">
      <w:pPr>
        <w:jc w:val="both"/>
        <w:rPr>
          <w:szCs w:val="22"/>
        </w:rPr>
      </w:pPr>
    </w:p>
    <w:p w14:paraId="05855678" w14:textId="416EF729" w:rsidR="009900CD" w:rsidRPr="001B03D1" w:rsidRDefault="009900CD" w:rsidP="009900CD">
      <w:pPr>
        <w:numPr>
          <w:ilvl w:val="0"/>
          <w:numId w:val="13"/>
        </w:numPr>
        <w:suppressAutoHyphens/>
        <w:jc w:val="both"/>
        <w:rPr>
          <w:szCs w:val="22"/>
        </w:rPr>
      </w:pPr>
      <w:r w:rsidRPr="001B03D1">
        <w:rPr>
          <w:szCs w:val="22"/>
        </w:rPr>
        <w:t xml:space="preserve">Poruší-li Zhotovitel </w:t>
      </w:r>
      <w:r w:rsidR="006F0674" w:rsidRPr="001B03D1">
        <w:rPr>
          <w:szCs w:val="22"/>
        </w:rPr>
        <w:t xml:space="preserve">jakoukoliv </w:t>
      </w:r>
      <w:r w:rsidRPr="001B03D1">
        <w:rPr>
          <w:szCs w:val="22"/>
        </w:rPr>
        <w:t xml:space="preserve">povinnost </w:t>
      </w:r>
      <w:r w:rsidR="004200B8" w:rsidRPr="001B03D1">
        <w:rPr>
          <w:szCs w:val="22"/>
        </w:rPr>
        <w:t>podle</w:t>
      </w:r>
      <w:r w:rsidRPr="001B03D1">
        <w:rPr>
          <w:szCs w:val="22"/>
        </w:rPr>
        <w:t xml:space="preserve"> odstavce </w:t>
      </w:r>
      <w:r w:rsidR="00352213" w:rsidRPr="00234232">
        <w:fldChar w:fldCharType="begin"/>
      </w:r>
      <w:r w:rsidR="00352213" w:rsidRPr="00234232">
        <w:instrText xml:space="preserve"> REF _Ref391989464 \r \h  \* MERGEFORMAT </w:instrText>
      </w:r>
      <w:r w:rsidR="00352213" w:rsidRPr="00234232">
        <w:fldChar w:fldCharType="separate"/>
      </w:r>
      <w:r w:rsidR="0098197E" w:rsidRPr="0098197E">
        <w:rPr>
          <w:szCs w:val="22"/>
        </w:rPr>
        <w:t>95</w:t>
      </w:r>
      <w:r w:rsidR="00352213" w:rsidRPr="00234232">
        <w:fldChar w:fldCharType="end"/>
      </w:r>
      <w:r w:rsidR="007519FC" w:rsidRPr="00234232">
        <w:rPr>
          <w:szCs w:val="22"/>
        </w:rPr>
        <w:t xml:space="preserve"> a</w:t>
      </w:r>
      <w:r w:rsidRPr="00234232">
        <w:rPr>
          <w:szCs w:val="22"/>
        </w:rPr>
        <w:t xml:space="preserve"> </w:t>
      </w:r>
      <w:r w:rsidR="00352213" w:rsidRPr="00234232">
        <w:fldChar w:fldCharType="begin"/>
      </w:r>
      <w:r w:rsidR="00352213" w:rsidRPr="00234232">
        <w:instrText xml:space="preserve"> REF _Ref391989475 \r \h  \* MERGEFORMAT </w:instrText>
      </w:r>
      <w:r w:rsidR="00352213" w:rsidRPr="00234232">
        <w:fldChar w:fldCharType="separate"/>
      </w:r>
      <w:r w:rsidR="0098197E" w:rsidRPr="0098197E">
        <w:rPr>
          <w:szCs w:val="22"/>
        </w:rPr>
        <w:t>96</w:t>
      </w:r>
      <w:r w:rsidR="00352213" w:rsidRPr="00234232">
        <w:fldChar w:fldCharType="end"/>
      </w:r>
      <w:r w:rsidRPr="001B03D1">
        <w:rPr>
          <w:szCs w:val="22"/>
        </w:rPr>
        <w:t xml:space="preserve">, je povinen uhradit Objednateli smluvní pokutu ve výši </w:t>
      </w:r>
      <w:r w:rsidR="009D63AF">
        <w:rPr>
          <w:szCs w:val="22"/>
          <w:lang w:eastAsia="en-US" w:bidi="en-US"/>
        </w:rPr>
        <w:t>10.000</w:t>
      </w:r>
      <w:r w:rsidRPr="001B03D1">
        <w:rPr>
          <w:szCs w:val="22"/>
        </w:rPr>
        <w:t>,- Kč za každé jednotlivé porušení.</w:t>
      </w:r>
    </w:p>
    <w:p w14:paraId="6752FEC0" w14:textId="77777777" w:rsidR="009900CD" w:rsidRPr="001B03D1" w:rsidRDefault="009900CD" w:rsidP="009900CD">
      <w:pPr>
        <w:ind w:left="709"/>
        <w:jc w:val="both"/>
        <w:rPr>
          <w:szCs w:val="22"/>
        </w:rPr>
      </w:pPr>
    </w:p>
    <w:p w14:paraId="7603FEB0" w14:textId="77777777" w:rsidR="007F22C9" w:rsidRPr="001B03D1" w:rsidRDefault="00460666" w:rsidP="001C0E84">
      <w:pPr>
        <w:numPr>
          <w:ilvl w:val="0"/>
          <w:numId w:val="13"/>
        </w:numPr>
        <w:jc w:val="both"/>
        <w:rPr>
          <w:szCs w:val="22"/>
        </w:rPr>
      </w:pPr>
      <w:r w:rsidRPr="001B03D1">
        <w:rPr>
          <w:szCs w:val="22"/>
        </w:rPr>
        <w:t>Zaplacení smluvní pokuty nezbavuje Zhotovitele povinnosti splnit dluh smluvní pokutou utvrzený.</w:t>
      </w:r>
    </w:p>
    <w:p w14:paraId="124E9835" w14:textId="77777777" w:rsidR="004E5ABA" w:rsidRPr="001B03D1" w:rsidRDefault="004E5ABA" w:rsidP="001C0E84">
      <w:pPr>
        <w:pStyle w:val="Odstavecseseznamem"/>
        <w:jc w:val="both"/>
        <w:rPr>
          <w:rFonts w:ascii="Calibri" w:hAnsi="Calibri"/>
          <w:sz w:val="22"/>
          <w:szCs w:val="22"/>
        </w:rPr>
      </w:pPr>
    </w:p>
    <w:p w14:paraId="6C31DCE1" w14:textId="77777777" w:rsidR="007F22C9" w:rsidRPr="001B03D1" w:rsidRDefault="00460666" w:rsidP="001C0E84">
      <w:pPr>
        <w:numPr>
          <w:ilvl w:val="0"/>
          <w:numId w:val="13"/>
        </w:numPr>
        <w:jc w:val="both"/>
        <w:rPr>
          <w:szCs w:val="22"/>
        </w:rPr>
      </w:pPr>
      <w:r w:rsidRPr="001B03D1">
        <w:rPr>
          <w:szCs w:val="22"/>
        </w:rPr>
        <w:t>Objednatel je oprávněn požadovat náhradu škody a nemajetkové újmy způsobené porušením povinnosti</w:t>
      </w:r>
      <w:r w:rsidR="00551CE9">
        <w:rPr>
          <w:szCs w:val="22"/>
        </w:rPr>
        <w:t xml:space="preserve"> Zhotovitele</w:t>
      </w:r>
      <w:r w:rsidRPr="001B03D1">
        <w:rPr>
          <w:szCs w:val="22"/>
        </w:rPr>
        <w:t>, na kterou se vztahuje smluvní pokuta, v plné výši.</w:t>
      </w:r>
    </w:p>
    <w:p w14:paraId="4FF38359" w14:textId="77777777" w:rsidR="00460666" w:rsidRPr="001B03D1" w:rsidRDefault="00460666" w:rsidP="001C0E84">
      <w:pPr>
        <w:pStyle w:val="Odstavecseseznamem"/>
        <w:jc w:val="both"/>
        <w:rPr>
          <w:rFonts w:ascii="Calibri" w:hAnsi="Calibri"/>
          <w:sz w:val="22"/>
          <w:szCs w:val="22"/>
        </w:rPr>
      </w:pPr>
    </w:p>
    <w:p w14:paraId="4C02BE7B" w14:textId="77777777" w:rsidR="001221C0" w:rsidRPr="001B03D1" w:rsidRDefault="00460666" w:rsidP="001221C0">
      <w:pPr>
        <w:numPr>
          <w:ilvl w:val="0"/>
          <w:numId w:val="13"/>
        </w:numPr>
        <w:jc w:val="both"/>
        <w:rPr>
          <w:szCs w:val="22"/>
        </w:rPr>
      </w:pPr>
      <w:r w:rsidRPr="001B03D1">
        <w:rPr>
          <w:szCs w:val="22"/>
        </w:rPr>
        <w:t xml:space="preserve">Splatnost smluvních pokut </w:t>
      </w:r>
      <w:r w:rsidR="004200B8" w:rsidRPr="001B03D1">
        <w:rPr>
          <w:szCs w:val="22"/>
        </w:rPr>
        <w:t>podle</w:t>
      </w:r>
      <w:r w:rsidRPr="001B03D1">
        <w:rPr>
          <w:szCs w:val="22"/>
        </w:rPr>
        <w:t xml:space="preserve"> Smlouvy bude 1</w:t>
      </w:r>
      <w:r w:rsidR="002326BC" w:rsidRPr="001B03D1">
        <w:rPr>
          <w:szCs w:val="22"/>
        </w:rPr>
        <w:t>5</w:t>
      </w:r>
      <w:r w:rsidRPr="001B03D1">
        <w:rPr>
          <w:szCs w:val="22"/>
        </w:rPr>
        <w:t xml:space="preserve"> dnů od doručení písemné výzvy k zaplacení smluvní pokuty straně povinné.</w:t>
      </w:r>
    </w:p>
    <w:p w14:paraId="205243A9" w14:textId="77777777" w:rsidR="001221C0" w:rsidRPr="001B03D1" w:rsidRDefault="001221C0" w:rsidP="001221C0">
      <w:pPr>
        <w:ind w:left="567"/>
        <w:jc w:val="both"/>
        <w:rPr>
          <w:szCs w:val="22"/>
        </w:rPr>
      </w:pPr>
    </w:p>
    <w:p w14:paraId="0EFA6F1B" w14:textId="77777777" w:rsidR="001221C0" w:rsidRPr="001B03D1" w:rsidRDefault="001221C0" w:rsidP="001221C0">
      <w:pPr>
        <w:numPr>
          <w:ilvl w:val="0"/>
          <w:numId w:val="13"/>
        </w:numPr>
        <w:jc w:val="both"/>
        <w:rPr>
          <w:szCs w:val="22"/>
        </w:rPr>
      </w:pPr>
      <w:r w:rsidRPr="001B03D1">
        <w:rPr>
          <w:szCs w:val="22"/>
        </w:rPr>
        <w:t xml:space="preserve">Poruší-li Objednatel povinnost uhradit Fakturu nebo zaplatit část Ceny Díla ve sjednané době, je povinen uhradit Zhotoviteli zákonný úrok z prodlení ve výši </w:t>
      </w:r>
      <w:r w:rsidR="004200B8" w:rsidRPr="001B03D1">
        <w:rPr>
          <w:szCs w:val="22"/>
        </w:rPr>
        <w:t>podle</w:t>
      </w:r>
      <w:r w:rsidRPr="001B03D1">
        <w:rPr>
          <w:szCs w:val="22"/>
        </w:rPr>
        <w:t xml:space="preserve"> právních předpisů.</w:t>
      </w:r>
    </w:p>
    <w:p w14:paraId="388527F0" w14:textId="77777777" w:rsidR="002248D0" w:rsidRPr="001B03D1" w:rsidRDefault="002248D0" w:rsidP="004F308C">
      <w:pPr>
        <w:rPr>
          <w:szCs w:val="22"/>
        </w:rPr>
      </w:pPr>
      <w:bookmarkStart w:id="29" w:name="_Toc380671112"/>
    </w:p>
    <w:p w14:paraId="675A06D0" w14:textId="77777777" w:rsidR="002248D0" w:rsidRPr="001B03D1" w:rsidRDefault="002248D0" w:rsidP="004F308C">
      <w:pPr>
        <w:rPr>
          <w:szCs w:val="22"/>
        </w:rPr>
      </w:pPr>
    </w:p>
    <w:p w14:paraId="03C45799" w14:textId="77777777" w:rsidR="007F22C9" w:rsidRPr="001B03D1" w:rsidRDefault="007F22C9" w:rsidP="00267ADD">
      <w:pPr>
        <w:pStyle w:val="Nadpis1"/>
        <w:rPr>
          <w:szCs w:val="22"/>
        </w:rPr>
      </w:pPr>
      <w:bookmarkStart w:id="30" w:name="_Toc383117524"/>
      <w:r w:rsidRPr="001B03D1">
        <w:rPr>
          <w:szCs w:val="22"/>
        </w:rPr>
        <w:t xml:space="preserve">ODSTOUPENÍ OD </w:t>
      </w:r>
      <w:r w:rsidR="00460666" w:rsidRPr="001B03D1">
        <w:rPr>
          <w:szCs w:val="22"/>
        </w:rPr>
        <w:t>S</w:t>
      </w:r>
      <w:r w:rsidRPr="001B03D1">
        <w:rPr>
          <w:szCs w:val="22"/>
        </w:rPr>
        <w:t>MLOUVY</w:t>
      </w:r>
      <w:bookmarkEnd w:id="29"/>
      <w:bookmarkEnd w:id="30"/>
    </w:p>
    <w:p w14:paraId="1E6129A1" w14:textId="77777777" w:rsidR="002248D0" w:rsidRPr="001B03D1" w:rsidRDefault="002248D0" w:rsidP="00867B5F">
      <w:pPr>
        <w:keepNext/>
        <w:rPr>
          <w:szCs w:val="22"/>
          <w:lang w:eastAsia="ar-SA"/>
        </w:rPr>
      </w:pPr>
    </w:p>
    <w:p w14:paraId="1086BCF0" w14:textId="77777777" w:rsidR="007F22C9" w:rsidRPr="001B03D1" w:rsidRDefault="00460666" w:rsidP="00035142">
      <w:pPr>
        <w:numPr>
          <w:ilvl w:val="0"/>
          <w:numId w:val="13"/>
        </w:numPr>
        <w:jc w:val="both"/>
        <w:rPr>
          <w:szCs w:val="22"/>
        </w:rPr>
      </w:pPr>
      <w:r w:rsidRPr="001B03D1">
        <w:rPr>
          <w:szCs w:val="22"/>
        </w:rPr>
        <w:t>Objednatel je oprávněn od Smlouvy odstoupit z důvodů stanovených právními předpisy nebo Smlouvou. Objednatel je oprávněn odstoupit od Smlouvy ohledně celého plnění i v případě, že Zhotovitel již zčásti plnil.</w:t>
      </w:r>
    </w:p>
    <w:p w14:paraId="1C0B068D" w14:textId="77777777" w:rsidR="00797133" w:rsidRPr="001B03D1" w:rsidRDefault="00797133" w:rsidP="001C0E84">
      <w:pPr>
        <w:ind w:left="567"/>
        <w:jc w:val="both"/>
        <w:rPr>
          <w:szCs w:val="22"/>
        </w:rPr>
      </w:pPr>
    </w:p>
    <w:p w14:paraId="6E070E03" w14:textId="77777777" w:rsidR="00666D0C" w:rsidRPr="001B03D1" w:rsidRDefault="00B26106" w:rsidP="001C0E84">
      <w:pPr>
        <w:numPr>
          <w:ilvl w:val="0"/>
          <w:numId w:val="13"/>
        </w:numPr>
        <w:jc w:val="both"/>
        <w:rPr>
          <w:szCs w:val="22"/>
        </w:rPr>
      </w:pPr>
      <w:r w:rsidRPr="001B03D1">
        <w:rPr>
          <w:szCs w:val="22"/>
        </w:rPr>
        <w:t>Objednatel je oprávněn odstoupit od Smlouvy zejména:</w:t>
      </w:r>
    </w:p>
    <w:p w14:paraId="1FB16B2C" w14:textId="56927484" w:rsidR="00B26106" w:rsidRPr="001B03D1" w:rsidRDefault="00B26106" w:rsidP="00F5385F">
      <w:pPr>
        <w:numPr>
          <w:ilvl w:val="1"/>
          <w:numId w:val="13"/>
        </w:numPr>
        <w:ind w:left="1276" w:hanging="709"/>
        <w:jc w:val="both"/>
        <w:rPr>
          <w:szCs w:val="22"/>
        </w:rPr>
      </w:pPr>
      <w:r w:rsidRPr="001B03D1">
        <w:rPr>
          <w:szCs w:val="22"/>
        </w:rPr>
        <w:t xml:space="preserve">bude-li Zhotovitel v prodlení s předáním Díla o více než </w:t>
      </w:r>
      <w:r w:rsidR="007239CC">
        <w:rPr>
          <w:szCs w:val="22"/>
          <w:lang w:eastAsia="en-US" w:bidi="en-US"/>
        </w:rPr>
        <w:t>15</w:t>
      </w:r>
      <w:r w:rsidRPr="001B03D1">
        <w:rPr>
          <w:szCs w:val="22"/>
        </w:rPr>
        <w:t xml:space="preserve"> </w:t>
      </w:r>
      <w:r w:rsidR="002326BC" w:rsidRPr="007239CC">
        <w:rPr>
          <w:szCs w:val="22"/>
        </w:rPr>
        <w:t xml:space="preserve">pracovních </w:t>
      </w:r>
      <w:r w:rsidRPr="001B03D1">
        <w:rPr>
          <w:szCs w:val="22"/>
        </w:rPr>
        <w:t>dn</w:t>
      </w:r>
      <w:r w:rsidR="002C0496" w:rsidRPr="001B03D1">
        <w:rPr>
          <w:szCs w:val="22"/>
        </w:rPr>
        <w:t>ů</w:t>
      </w:r>
      <w:r w:rsidRPr="001B03D1">
        <w:rPr>
          <w:szCs w:val="22"/>
        </w:rPr>
        <w:t>;</w:t>
      </w:r>
    </w:p>
    <w:p w14:paraId="746947FB" w14:textId="590CB922" w:rsidR="00B26106" w:rsidRPr="001B03D1" w:rsidRDefault="00B26106" w:rsidP="00F5385F">
      <w:pPr>
        <w:numPr>
          <w:ilvl w:val="1"/>
          <w:numId w:val="13"/>
        </w:numPr>
        <w:ind w:left="1276" w:hanging="709"/>
        <w:jc w:val="both"/>
        <w:rPr>
          <w:szCs w:val="22"/>
        </w:rPr>
      </w:pPr>
      <w:r w:rsidRPr="001B03D1">
        <w:rPr>
          <w:szCs w:val="22"/>
        </w:rPr>
        <w:t xml:space="preserve">ukáže-li se jako nepravdivé jakékoliv prohlášení Zhotovitele uvedené v odstavci </w:t>
      </w:r>
      <w:r w:rsidR="00E5719B">
        <w:rPr>
          <w:szCs w:val="22"/>
        </w:rPr>
        <w:fldChar w:fldCharType="begin"/>
      </w:r>
      <w:r w:rsidR="00E5719B">
        <w:rPr>
          <w:szCs w:val="22"/>
        </w:rPr>
        <w:instrText xml:space="preserve"> REF _Ref380406284 \r \h </w:instrText>
      </w:r>
      <w:r w:rsidR="00E5719B">
        <w:rPr>
          <w:szCs w:val="22"/>
        </w:rPr>
      </w:r>
      <w:r w:rsidR="00E5719B">
        <w:rPr>
          <w:szCs w:val="22"/>
        </w:rPr>
        <w:fldChar w:fldCharType="separate"/>
      </w:r>
      <w:r w:rsidR="0098197E">
        <w:rPr>
          <w:szCs w:val="22"/>
        </w:rPr>
        <w:t>88</w:t>
      </w:r>
      <w:r w:rsidR="00E5719B">
        <w:rPr>
          <w:szCs w:val="22"/>
        </w:rPr>
        <w:fldChar w:fldCharType="end"/>
      </w:r>
      <w:r w:rsidRPr="001B03D1">
        <w:rPr>
          <w:szCs w:val="22"/>
        </w:rPr>
        <w:t xml:space="preserve"> Smlouvy nebo ocitne-li se Zhotovitel ve stavu úpadku nebo hrozícího úpadku;</w:t>
      </w:r>
    </w:p>
    <w:p w14:paraId="05FB4F97" w14:textId="77777777" w:rsidR="001D5B74" w:rsidRPr="001B03D1" w:rsidRDefault="001D5B74" w:rsidP="00F5385F">
      <w:pPr>
        <w:numPr>
          <w:ilvl w:val="1"/>
          <w:numId w:val="13"/>
        </w:numPr>
        <w:ind w:left="1276" w:hanging="709"/>
        <w:jc w:val="both"/>
        <w:rPr>
          <w:szCs w:val="22"/>
        </w:rPr>
      </w:pPr>
      <w:r w:rsidRPr="001B03D1">
        <w:rPr>
          <w:szCs w:val="22"/>
        </w:rPr>
        <w:t>jestliže Zhotovitel bezdůvodně přeruší provádění Díla;</w:t>
      </w:r>
    </w:p>
    <w:p w14:paraId="1528FA72" w14:textId="77777777" w:rsidR="001D5B74" w:rsidRPr="001B03D1" w:rsidRDefault="001D5B74" w:rsidP="00F5385F">
      <w:pPr>
        <w:numPr>
          <w:ilvl w:val="1"/>
          <w:numId w:val="13"/>
        </w:numPr>
        <w:ind w:left="1276" w:hanging="709"/>
        <w:jc w:val="both"/>
        <w:rPr>
          <w:szCs w:val="22"/>
        </w:rPr>
      </w:pPr>
      <w:r w:rsidRPr="001B03D1">
        <w:rPr>
          <w:szCs w:val="22"/>
        </w:rPr>
        <w:t>jestliže Zhotovitel neodstraní v průběhu provádění Díla vady zjištěné Objednatelem</w:t>
      </w:r>
      <w:r w:rsidR="00144BC6">
        <w:rPr>
          <w:szCs w:val="22"/>
        </w:rPr>
        <w:t>, a </w:t>
      </w:r>
      <w:r w:rsidRPr="001B03D1">
        <w:rPr>
          <w:szCs w:val="22"/>
        </w:rPr>
        <w:t>to ani v dodatečné lhůtě stanovené písemně Objednatelem;</w:t>
      </w:r>
    </w:p>
    <w:p w14:paraId="601CAFCB" w14:textId="7302DE5B" w:rsidR="001D5B74" w:rsidRPr="001B03D1" w:rsidRDefault="001D5B74" w:rsidP="00F5385F">
      <w:pPr>
        <w:numPr>
          <w:ilvl w:val="1"/>
          <w:numId w:val="13"/>
        </w:numPr>
        <w:ind w:left="1276" w:hanging="709"/>
        <w:jc w:val="both"/>
        <w:rPr>
          <w:szCs w:val="22"/>
        </w:rPr>
      </w:pPr>
      <w:r w:rsidRPr="001B03D1">
        <w:rPr>
          <w:szCs w:val="22"/>
        </w:rPr>
        <w:t>jestliže Zhotovitel poruší svoji povinnost uvedenou v </w:t>
      </w:r>
      <w:r w:rsidRPr="007239CC">
        <w:rPr>
          <w:szCs w:val="22"/>
        </w:rPr>
        <w:t>odstavci</w:t>
      </w:r>
      <w:r w:rsidR="006F0674" w:rsidRPr="007239CC">
        <w:rPr>
          <w:szCs w:val="22"/>
        </w:rPr>
        <w:t xml:space="preserve"> </w:t>
      </w:r>
      <w:r w:rsidR="00352213" w:rsidRPr="007239CC">
        <w:fldChar w:fldCharType="begin"/>
      </w:r>
      <w:r w:rsidR="00352213" w:rsidRPr="007239CC">
        <w:instrText xml:space="preserve"> REF _Ref391989464 \r \h  \* MERGEFORMAT </w:instrText>
      </w:r>
      <w:r w:rsidR="00352213" w:rsidRPr="007239CC">
        <w:fldChar w:fldCharType="separate"/>
      </w:r>
      <w:r w:rsidR="0098197E" w:rsidRPr="0098197E">
        <w:rPr>
          <w:szCs w:val="22"/>
        </w:rPr>
        <w:t>95</w:t>
      </w:r>
      <w:r w:rsidR="00352213" w:rsidRPr="007239CC">
        <w:fldChar w:fldCharType="end"/>
      </w:r>
      <w:r w:rsidR="00CD225F" w:rsidRPr="007239CC">
        <w:rPr>
          <w:szCs w:val="22"/>
        </w:rPr>
        <w:t xml:space="preserve"> a</w:t>
      </w:r>
      <w:r w:rsidR="006F0674" w:rsidRPr="007239CC">
        <w:rPr>
          <w:szCs w:val="22"/>
        </w:rPr>
        <w:t xml:space="preserve"> </w:t>
      </w:r>
      <w:r w:rsidR="00352213" w:rsidRPr="007239CC">
        <w:fldChar w:fldCharType="begin"/>
      </w:r>
      <w:r w:rsidR="00352213" w:rsidRPr="007239CC">
        <w:instrText xml:space="preserve"> REF _Ref391989475 \r \h  \* MERGEFORMAT </w:instrText>
      </w:r>
      <w:r w:rsidR="00352213" w:rsidRPr="007239CC">
        <w:fldChar w:fldCharType="separate"/>
      </w:r>
      <w:r w:rsidR="0098197E" w:rsidRPr="0098197E">
        <w:rPr>
          <w:szCs w:val="22"/>
        </w:rPr>
        <w:t>96</w:t>
      </w:r>
      <w:r w:rsidR="00352213" w:rsidRPr="007239CC">
        <w:fldChar w:fldCharType="end"/>
      </w:r>
      <w:r w:rsidR="006F0674" w:rsidRPr="007239CC">
        <w:rPr>
          <w:szCs w:val="22"/>
        </w:rPr>
        <w:t xml:space="preserve"> </w:t>
      </w:r>
      <w:r w:rsidR="009D63AF" w:rsidRPr="007239CC">
        <w:rPr>
          <w:szCs w:val="22"/>
        </w:rPr>
        <w:t>Smlouvy.</w:t>
      </w:r>
    </w:p>
    <w:p w14:paraId="4790EA6B" w14:textId="77777777" w:rsidR="00617D56" w:rsidRPr="001B03D1" w:rsidRDefault="00617D56" w:rsidP="001C0E84">
      <w:pPr>
        <w:jc w:val="both"/>
        <w:rPr>
          <w:szCs w:val="22"/>
        </w:rPr>
      </w:pPr>
    </w:p>
    <w:p w14:paraId="1D7DE563" w14:textId="75D2D5E1" w:rsidR="00617D56" w:rsidRPr="001B03D1" w:rsidRDefault="00617D56" w:rsidP="00035142">
      <w:pPr>
        <w:numPr>
          <w:ilvl w:val="0"/>
          <w:numId w:val="13"/>
        </w:numPr>
        <w:jc w:val="both"/>
        <w:rPr>
          <w:szCs w:val="22"/>
        </w:rPr>
      </w:pPr>
      <w:r w:rsidRPr="001B03D1">
        <w:rPr>
          <w:szCs w:val="22"/>
        </w:rPr>
        <w:lastRenderedPageBreak/>
        <w:t>Smluvní strany se dále dohodly, že v případě odstoupení od Smlouvy budou zejména ujednání o odpovědnosti za vady Díla, odpovědnosti za škodu a nemajetkovou újmu</w:t>
      </w:r>
      <w:r w:rsidR="001E6D4A" w:rsidRPr="001B03D1">
        <w:rPr>
          <w:szCs w:val="22"/>
        </w:rPr>
        <w:t>,</w:t>
      </w:r>
      <w:r w:rsidRPr="001B03D1">
        <w:rPr>
          <w:szCs w:val="22"/>
        </w:rPr>
        <w:t xml:space="preserve"> o sankcích trvat i po zániku závazků ze Smlouvy.</w:t>
      </w:r>
    </w:p>
    <w:p w14:paraId="6C01B4FB" w14:textId="77777777" w:rsidR="00AB1353" w:rsidRPr="001B03D1" w:rsidRDefault="00AB1353" w:rsidP="004F308C">
      <w:pPr>
        <w:rPr>
          <w:szCs w:val="22"/>
        </w:rPr>
      </w:pPr>
      <w:bookmarkStart w:id="31" w:name="_Toc383117525"/>
    </w:p>
    <w:p w14:paraId="1888EA9B" w14:textId="77777777" w:rsidR="00AB1353" w:rsidRPr="001B03D1" w:rsidRDefault="00AB1353" w:rsidP="004F308C">
      <w:pPr>
        <w:rPr>
          <w:szCs w:val="22"/>
        </w:rPr>
      </w:pPr>
    </w:p>
    <w:p w14:paraId="579CFE05" w14:textId="77777777" w:rsidR="007F22C9" w:rsidRPr="001B03D1" w:rsidRDefault="00D37B14" w:rsidP="00267ADD">
      <w:pPr>
        <w:pStyle w:val="Nadpis1"/>
        <w:rPr>
          <w:szCs w:val="22"/>
        </w:rPr>
      </w:pPr>
      <w:r w:rsidRPr="001B03D1">
        <w:rPr>
          <w:szCs w:val="22"/>
        </w:rPr>
        <w:t>PROHLÁŠENÍ SMLUVNÍCH STRAN</w:t>
      </w:r>
      <w:bookmarkEnd w:id="31"/>
    </w:p>
    <w:p w14:paraId="3CC9EB1F" w14:textId="77777777" w:rsidR="002248D0" w:rsidRPr="001B03D1" w:rsidRDefault="002248D0" w:rsidP="00F04A2B">
      <w:pPr>
        <w:keepNext/>
        <w:rPr>
          <w:szCs w:val="22"/>
          <w:lang w:eastAsia="ar-SA"/>
        </w:rPr>
      </w:pPr>
    </w:p>
    <w:p w14:paraId="294DCDEB" w14:textId="77777777" w:rsidR="007F22C9" w:rsidRPr="001B03D1" w:rsidRDefault="00484853" w:rsidP="00837AF5">
      <w:pPr>
        <w:numPr>
          <w:ilvl w:val="0"/>
          <w:numId w:val="13"/>
        </w:numPr>
        <w:jc w:val="both"/>
        <w:rPr>
          <w:szCs w:val="22"/>
        </w:rPr>
      </w:pPr>
      <w:bookmarkStart w:id="32" w:name="_Ref380406284"/>
      <w:r w:rsidRPr="001B03D1">
        <w:rPr>
          <w:szCs w:val="22"/>
        </w:rPr>
        <w:t xml:space="preserve">Zhotovitel prohlašuje, že není v úpadku ani ve stavu hrozícího úpadku, a že mu není známo, že by vůči němu bylo zahájeno insolvenční řízení. </w:t>
      </w:r>
      <w:r w:rsidR="006F57AA">
        <w:rPr>
          <w:szCs w:val="22"/>
        </w:rPr>
        <w:t>Zhotovitel dále</w:t>
      </w:r>
      <w:r w:rsidRPr="001B03D1">
        <w:rPr>
          <w:szCs w:val="22"/>
        </w:rPr>
        <w:t xml:space="preserve"> prohlašuje, že vůči němu není v právní moci žádné soudní rozhodnutí, případně rozhodnutí správního, daňového či jiného orgánu na plnění, které by mohlo být důvodem zahájení exekučního řízení na majetek Zhotovitele a že mu není známo, že by vůči němu takové řízení bylo zahájeno.</w:t>
      </w:r>
      <w:bookmarkEnd w:id="32"/>
    </w:p>
    <w:p w14:paraId="28E1790E" w14:textId="77777777" w:rsidR="004E5ABA" w:rsidRPr="001B03D1" w:rsidRDefault="004E5ABA" w:rsidP="00837AF5">
      <w:pPr>
        <w:ind w:left="567"/>
        <w:jc w:val="both"/>
        <w:rPr>
          <w:szCs w:val="22"/>
        </w:rPr>
      </w:pPr>
    </w:p>
    <w:p w14:paraId="6CEDC8E7" w14:textId="77777777" w:rsidR="007F22C9" w:rsidRPr="001B03D1" w:rsidRDefault="00484853" w:rsidP="00837AF5">
      <w:pPr>
        <w:numPr>
          <w:ilvl w:val="0"/>
          <w:numId w:val="13"/>
        </w:numPr>
        <w:jc w:val="both"/>
        <w:rPr>
          <w:szCs w:val="22"/>
        </w:rPr>
      </w:pPr>
      <w:r w:rsidRPr="001B03D1">
        <w:rPr>
          <w:szCs w:val="22"/>
        </w:rPr>
        <w:t>Zhotovitel na sebe přebírá nebezpečí změny okolností ve smyslu § 1765 Občanského zákoníku.</w:t>
      </w:r>
    </w:p>
    <w:p w14:paraId="7941364F" w14:textId="77777777" w:rsidR="004E5ABA" w:rsidRPr="001B03D1" w:rsidRDefault="004E5ABA" w:rsidP="001C0E84">
      <w:pPr>
        <w:pStyle w:val="Odstavecseseznamem"/>
        <w:jc w:val="both"/>
        <w:rPr>
          <w:rFonts w:ascii="Calibri" w:hAnsi="Calibri"/>
          <w:sz w:val="22"/>
          <w:szCs w:val="22"/>
        </w:rPr>
      </w:pPr>
    </w:p>
    <w:p w14:paraId="55CD6038" w14:textId="77777777" w:rsidR="00E64753" w:rsidRPr="001B03D1" w:rsidRDefault="00484853" w:rsidP="00837AF5">
      <w:pPr>
        <w:numPr>
          <w:ilvl w:val="0"/>
          <w:numId w:val="13"/>
        </w:numPr>
        <w:jc w:val="both"/>
        <w:rPr>
          <w:szCs w:val="22"/>
        </w:rPr>
      </w:pPr>
      <w:r w:rsidRPr="001B03D1">
        <w:rPr>
          <w:szCs w:val="22"/>
        </w:rPr>
        <w:t>Vzhledem k veřejnoprávnímu charakteru Objednatele Zhotovitel výslovně prohlašuje, že je s touto skutečností obeznámen a souhlasí se zveřejněním Smlouvy v rozsahu a za podmínek vyplývajících z příslušných právních předpisů.</w:t>
      </w:r>
    </w:p>
    <w:p w14:paraId="42F1375C" w14:textId="77777777" w:rsidR="004E5ABA" w:rsidRPr="001B03D1" w:rsidRDefault="004E5ABA" w:rsidP="001C0E84">
      <w:pPr>
        <w:pStyle w:val="Odstavecseseznamem"/>
        <w:jc w:val="both"/>
        <w:rPr>
          <w:rFonts w:ascii="Calibri" w:hAnsi="Calibri"/>
          <w:sz w:val="22"/>
          <w:szCs w:val="22"/>
        </w:rPr>
      </w:pPr>
    </w:p>
    <w:p w14:paraId="3AE5974B" w14:textId="092D637A" w:rsidR="006168EC" w:rsidRPr="00847693" w:rsidRDefault="00484853" w:rsidP="003C0BAA">
      <w:pPr>
        <w:numPr>
          <w:ilvl w:val="0"/>
          <w:numId w:val="13"/>
        </w:numPr>
        <w:jc w:val="both"/>
        <w:rPr>
          <w:szCs w:val="22"/>
          <w:u w:val="single"/>
        </w:rPr>
      </w:pPr>
      <w:r w:rsidRPr="001B03D1">
        <w:rPr>
          <w:szCs w:val="22"/>
        </w:rPr>
        <w:t>Zhotovitel si je vědom, že je ve smyslu § 2 písm. e) zákona č. 320/2001 Sb., o finanční kontrole ve veřejné správě a o změně některých zákonů, ve znění pozdějších předpisů (dále jen „</w:t>
      </w:r>
      <w:r w:rsidR="007239CC">
        <w:rPr>
          <w:b/>
          <w:i/>
          <w:szCs w:val="22"/>
        </w:rPr>
        <w:t>Zákon o </w:t>
      </w:r>
      <w:r w:rsidRPr="00847693">
        <w:rPr>
          <w:b/>
          <w:i/>
          <w:szCs w:val="22"/>
        </w:rPr>
        <w:t>kontrole</w:t>
      </w:r>
      <w:r w:rsidRPr="00847693">
        <w:rPr>
          <w:szCs w:val="22"/>
        </w:rPr>
        <w:t>“), povinen spolupůsobit při výkonu finanční kontroly</w:t>
      </w:r>
      <w:r w:rsidR="00847693" w:rsidRPr="00847693">
        <w:rPr>
          <w:szCs w:val="22"/>
        </w:rPr>
        <w:t>.</w:t>
      </w:r>
    </w:p>
    <w:p w14:paraId="61E93B27" w14:textId="77777777" w:rsidR="004E5ABA" w:rsidRPr="001B03D1" w:rsidRDefault="004E5ABA" w:rsidP="001C0E84">
      <w:pPr>
        <w:pStyle w:val="Odstavecseseznamem"/>
        <w:jc w:val="both"/>
        <w:rPr>
          <w:rFonts w:ascii="Calibri" w:hAnsi="Calibri"/>
          <w:sz w:val="22"/>
          <w:szCs w:val="22"/>
        </w:rPr>
      </w:pPr>
    </w:p>
    <w:p w14:paraId="4B8F3E9A" w14:textId="453526D1" w:rsidR="00D37B14" w:rsidRPr="001B03D1" w:rsidRDefault="00484853" w:rsidP="003C0BAA">
      <w:pPr>
        <w:pStyle w:val="Odstavec"/>
        <w:keepLines/>
        <w:numPr>
          <w:ilvl w:val="0"/>
          <w:numId w:val="13"/>
        </w:numPr>
        <w:rPr>
          <w:rFonts w:ascii="Calibri" w:hAnsi="Calibri"/>
          <w:sz w:val="22"/>
          <w:szCs w:val="22"/>
        </w:rPr>
      </w:pPr>
      <w:r w:rsidRPr="001B03D1">
        <w:rPr>
          <w:rFonts w:ascii="Calibri" w:hAnsi="Calibri"/>
          <w:sz w:val="22"/>
          <w:szCs w:val="22"/>
        </w:rPr>
        <w:t xml:space="preserve">Smluvní strany prohlašují, že identifikační údaje uvedené v článku </w:t>
      </w:r>
      <w:r w:rsidR="00352213">
        <w:fldChar w:fldCharType="begin"/>
      </w:r>
      <w:r w:rsidR="00352213">
        <w:instrText xml:space="preserve"> REF _Ref397421905 \r \h  \* MERGEFORMAT </w:instrText>
      </w:r>
      <w:r w:rsidR="00352213">
        <w:fldChar w:fldCharType="separate"/>
      </w:r>
      <w:r w:rsidR="0098197E">
        <w:t>I</w:t>
      </w:r>
      <w:r w:rsidR="00352213">
        <w:fldChar w:fldCharType="end"/>
      </w:r>
      <w:r w:rsidRPr="001B03D1">
        <w:rPr>
          <w:rFonts w:ascii="Calibri" w:hAnsi="Calibri"/>
          <w:sz w:val="22"/>
          <w:szCs w:val="22"/>
        </w:rPr>
        <w:t xml:space="preserve"> Smlouvy odpovídají aktuálnímu stavu a že osobami jednajícími při uzavření Smlouvy jsou osoby oprávněné k jednání za Smluvní strany bez jakéhokoliv omezení vnitřními předpisy Smluvních stran.</w:t>
      </w:r>
    </w:p>
    <w:p w14:paraId="51618850" w14:textId="77777777" w:rsidR="004E5ABA" w:rsidRPr="001B03D1" w:rsidRDefault="004E5ABA" w:rsidP="003C0BAA">
      <w:pPr>
        <w:pStyle w:val="Odstavec"/>
        <w:keepLines/>
        <w:ind w:left="567" w:firstLine="0"/>
        <w:rPr>
          <w:rFonts w:ascii="Calibri" w:hAnsi="Calibri"/>
          <w:sz w:val="22"/>
          <w:szCs w:val="22"/>
        </w:rPr>
      </w:pPr>
    </w:p>
    <w:p w14:paraId="25B75442" w14:textId="7896EC65" w:rsidR="00D37B14" w:rsidRPr="001B03D1" w:rsidRDefault="00484853" w:rsidP="003C0BAA">
      <w:pPr>
        <w:pStyle w:val="Odstavec"/>
        <w:keepLines/>
        <w:numPr>
          <w:ilvl w:val="0"/>
          <w:numId w:val="13"/>
        </w:numPr>
        <w:rPr>
          <w:rFonts w:ascii="Calibri" w:hAnsi="Calibri"/>
          <w:sz w:val="22"/>
          <w:szCs w:val="22"/>
        </w:rPr>
      </w:pPr>
      <w:r w:rsidRPr="001B03D1">
        <w:rPr>
          <w:rFonts w:ascii="Calibri" w:hAnsi="Calibri"/>
          <w:sz w:val="22"/>
          <w:szCs w:val="22"/>
        </w:rPr>
        <w:t xml:space="preserve">Jakékoliv změny údajů uvedených v článku </w:t>
      </w:r>
      <w:r w:rsidR="00352213">
        <w:fldChar w:fldCharType="begin"/>
      </w:r>
      <w:r w:rsidR="00352213">
        <w:instrText xml:space="preserve"> REF _Ref397421905 \r \h  \* MERGEFORMAT </w:instrText>
      </w:r>
      <w:r w:rsidR="00352213">
        <w:fldChar w:fldCharType="separate"/>
      </w:r>
      <w:r w:rsidR="0098197E">
        <w:t>I</w:t>
      </w:r>
      <w:r w:rsidR="00352213">
        <w:fldChar w:fldCharType="end"/>
      </w:r>
      <w:r w:rsidRPr="001B03D1">
        <w:rPr>
          <w:rFonts w:ascii="Calibri" w:hAnsi="Calibri"/>
          <w:sz w:val="22"/>
          <w:szCs w:val="22"/>
        </w:rPr>
        <w:t xml:space="preserve"> Smlouvy, jež nastanou v době po uzavření Smlouvy, jsou Smluvní strany povinny bez zbytečného odkladu písemně sdělit druhé Smluvní straně.</w:t>
      </w:r>
    </w:p>
    <w:p w14:paraId="052830BC" w14:textId="77777777" w:rsidR="004E5ABA" w:rsidRPr="001B03D1" w:rsidRDefault="004E5ABA" w:rsidP="003C0BAA">
      <w:pPr>
        <w:pStyle w:val="Odstavecseseznamem"/>
        <w:jc w:val="both"/>
        <w:rPr>
          <w:rFonts w:ascii="Calibri" w:hAnsi="Calibri"/>
          <w:sz w:val="22"/>
          <w:szCs w:val="22"/>
        </w:rPr>
      </w:pPr>
    </w:p>
    <w:p w14:paraId="71E25E15" w14:textId="77777777" w:rsidR="00D37B14" w:rsidRPr="001B03D1" w:rsidRDefault="00157558" w:rsidP="003C0BAA">
      <w:pPr>
        <w:pStyle w:val="Odstavec"/>
        <w:keepLines/>
        <w:numPr>
          <w:ilvl w:val="0"/>
          <w:numId w:val="13"/>
        </w:numPr>
        <w:rPr>
          <w:rFonts w:ascii="Calibri" w:hAnsi="Calibri"/>
          <w:sz w:val="22"/>
          <w:szCs w:val="22"/>
        </w:rPr>
      </w:pPr>
      <w:r w:rsidRPr="001B03D1">
        <w:rPr>
          <w:rFonts w:ascii="Calibri" w:hAnsi="Calibri"/>
          <w:sz w:val="22"/>
          <w:szCs w:val="22"/>
        </w:rPr>
        <w:t xml:space="preserve">V případě, že se kterékoliv prohlášení některé ze Smluvních stran uvedené ve Smlouvě ukáže býti nepravdivým, odpovídá tato Smluvní strana za škodu </w:t>
      </w:r>
      <w:r w:rsidR="00746FCF">
        <w:rPr>
          <w:rFonts w:ascii="Calibri" w:hAnsi="Calibri"/>
          <w:sz w:val="22"/>
          <w:szCs w:val="22"/>
        </w:rPr>
        <w:t>a nemajetkovou újmu, které</w:t>
      </w:r>
      <w:r w:rsidRPr="001B03D1">
        <w:rPr>
          <w:rFonts w:ascii="Calibri" w:hAnsi="Calibri"/>
          <w:sz w:val="22"/>
          <w:szCs w:val="22"/>
        </w:rPr>
        <w:t xml:space="preserve"> nepravdivostí prohlášení nebo v souvislosti s</w:t>
      </w:r>
      <w:r w:rsidR="002D3C5B">
        <w:rPr>
          <w:rFonts w:ascii="Calibri" w:hAnsi="Calibri"/>
          <w:sz w:val="22"/>
          <w:szCs w:val="22"/>
        </w:rPr>
        <w:t> ní druhé Smluvní straně vznikly</w:t>
      </w:r>
      <w:r w:rsidRPr="001B03D1">
        <w:rPr>
          <w:rFonts w:ascii="Calibri" w:hAnsi="Calibri"/>
          <w:sz w:val="22"/>
          <w:szCs w:val="22"/>
        </w:rPr>
        <w:t>.</w:t>
      </w:r>
    </w:p>
    <w:p w14:paraId="144037E7" w14:textId="77777777" w:rsidR="002248D0" w:rsidRPr="001B03D1" w:rsidRDefault="002248D0" w:rsidP="00F5385F">
      <w:pPr>
        <w:rPr>
          <w:szCs w:val="22"/>
        </w:rPr>
      </w:pPr>
    </w:p>
    <w:p w14:paraId="7EAD5E86" w14:textId="77777777" w:rsidR="002248D0" w:rsidRPr="001B03D1" w:rsidRDefault="002248D0" w:rsidP="00F5385F">
      <w:pPr>
        <w:rPr>
          <w:szCs w:val="22"/>
        </w:rPr>
      </w:pPr>
    </w:p>
    <w:p w14:paraId="5C103111" w14:textId="77777777" w:rsidR="00593176" w:rsidRPr="001B03D1" w:rsidRDefault="00593176" w:rsidP="00593176">
      <w:pPr>
        <w:pStyle w:val="Nadpis1"/>
        <w:rPr>
          <w:szCs w:val="22"/>
        </w:rPr>
      </w:pPr>
      <w:r w:rsidRPr="001B03D1">
        <w:rPr>
          <w:szCs w:val="22"/>
        </w:rPr>
        <w:t>POJIŠTĚNÍ</w:t>
      </w:r>
    </w:p>
    <w:p w14:paraId="743732B6" w14:textId="77777777" w:rsidR="00593176" w:rsidRPr="001B03D1" w:rsidRDefault="00593176" w:rsidP="00593176">
      <w:pPr>
        <w:rPr>
          <w:szCs w:val="22"/>
          <w:lang w:eastAsia="ar-SA"/>
        </w:rPr>
      </w:pPr>
    </w:p>
    <w:p w14:paraId="04A172A5" w14:textId="77777777" w:rsidR="00593176" w:rsidRPr="007239CC" w:rsidRDefault="00593176" w:rsidP="0058607D">
      <w:pPr>
        <w:numPr>
          <w:ilvl w:val="0"/>
          <w:numId w:val="13"/>
        </w:numPr>
        <w:jc w:val="both"/>
        <w:rPr>
          <w:szCs w:val="22"/>
          <w:lang w:eastAsia="ar-SA"/>
        </w:rPr>
      </w:pPr>
      <w:bookmarkStart w:id="33" w:name="_Ref391989464"/>
      <w:r w:rsidRPr="007239CC">
        <w:rPr>
          <w:szCs w:val="22"/>
          <w:lang w:eastAsia="ar-SA"/>
        </w:rPr>
        <w:t xml:space="preserve">Zhotovitel se zavazuje, že bude mít po celou dobu trvání </w:t>
      </w:r>
      <w:r w:rsidR="003D2E3F" w:rsidRPr="007239CC">
        <w:rPr>
          <w:szCs w:val="22"/>
          <w:lang w:eastAsia="ar-SA"/>
        </w:rPr>
        <w:t xml:space="preserve">závazku vyplývajícího </w:t>
      </w:r>
      <w:r w:rsidRPr="007239CC">
        <w:rPr>
          <w:szCs w:val="22"/>
          <w:lang w:eastAsia="ar-SA"/>
        </w:rPr>
        <w:t xml:space="preserve">ze Smlouvy až do doby uplynutí Záruční doby sjednáno pojištění odpovědnosti za škodu či jinou újmu způsobenou Zhotovitelem při výkonu činnosti třetí osobě s limitem pojistného plnění minimálně ve výši Ceny Díla. V případě, že Smlouvu uzavřelo na straně Zhotovitele více osob (členů sdružení, členů společnosti apod.), musí pojistná smlouva prokazatelně pokrývat případnou škodu způsobenou </w:t>
      </w:r>
      <w:r w:rsidR="00D32761" w:rsidRPr="007239CC">
        <w:rPr>
          <w:szCs w:val="22"/>
          <w:lang w:eastAsia="ar-SA"/>
        </w:rPr>
        <w:t>kteroukoli z těchto osob</w:t>
      </w:r>
      <w:r w:rsidRPr="007239CC">
        <w:rPr>
          <w:szCs w:val="22"/>
          <w:lang w:eastAsia="ar-SA"/>
        </w:rPr>
        <w:t>.</w:t>
      </w:r>
      <w:bookmarkEnd w:id="33"/>
    </w:p>
    <w:p w14:paraId="40B7E79A" w14:textId="77777777" w:rsidR="00D32761" w:rsidRPr="007239CC" w:rsidRDefault="00D32761" w:rsidP="0058607D">
      <w:pPr>
        <w:ind w:left="567"/>
        <w:jc w:val="both"/>
        <w:rPr>
          <w:szCs w:val="22"/>
          <w:lang w:eastAsia="ar-SA"/>
        </w:rPr>
      </w:pPr>
    </w:p>
    <w:p w14:paraId="6A3CD99B" w14:textId="7A60E05B" w:rsidR="00593176" w:rsidRPr="007239CC" w:rsidRDefault="00593176" w:rsidP="0058607D">
      <w:pPr>
        <w:numPr>
          <w:ilvl w:val="0"/>
          <w:numId w:val="13"/>
        </w:numPr>
        <w:jc w:val="both"/>
        <w:rPr>
          <w:szCs w:val="22"/>
          <w:lang w:eastAsia="ar-SA"/>
        </w:rPr>
      </w:pPr>
      <w:bookmarkStart w:id="34" w:name="_Ref391989475"/>
      <w:r w:rsidRPr="007239CC">
        <w:rPr>
          <w:szCs w:val="22"/>
        </w:rPr>
        <w:t xml:space="preserve">Zhotovitel je povinen předložit Objednateli pojistnou smlouvu nebo pojistku osvědčující splnění povinnosti Zhotovitele </w:t>
      </w:r>
      <w:r w:rsidR="004200B8" w:rsidRPr="007239CC">
        <w:rPr>
          <w:szCs w:val="22"/>
        </w:rPr>
        <w:t>podle</w:t>
      </w:r>
      <w:r w:rsidRPr="007239CC">
        <w:rPr>
          <w:szCs w:val="22"/>
        </w:rPr>
        <w:t xml:space="preserve"> předchozího odstavce kdykoli v průběhu trvání závazků ze Smlouvy bezodkladně poté, kdy k tomu byl Objednatelem vyzván.</w:t>
      </w:r>
      <w:bookmarkEnd w:id="34"/>
    </w:p>
    <w:p w14:paraId="3B750745" w14:textId="77777777" w:rsidR="00D32761" w:rsidRPr="007239CC" w:rsidRDefault="00D32761" w:rsidP="0058607D">
      <w:pPr>
        <w:ind w:left="567"/>
        <w:jc w:val="both"/>
        <w:rPr>
          <w:szCs w:val="22"/>
          <w:lang w:eastAsia="ar-SA"/>
        </w:rPr>
      </w:pPr>
    </w:p>
    <w:p w14:paraId="13A4B47E" w14:textId="77777777" w:rsidR="00593176" w:rsidRPr="007239CC" w:rsidRDefault="00593176" w:rsidP="0058607D">
      <w:pPr>
        <w:numPr>
          <w:ilvl w:val="0"/>
          <w:numId w:val="13"/>
        </w:numPr>
        <w:jc w:val="both"/>
        <w:rPr>
          <w:szCs w:val="22"/>
          <w:lang w:eastAsia="ar-SA"/>
        </w:rPr>
      </w:pPr>
      <w:r w:rsidRPr="007239CC">
        <w:rPr>
          <w:iCs/>
          <w:szCs w:val="22"/>
          <w:lang w:eastAsia="ar-SA"/>
        </w:rPr>
        <w:t xml:space="preserve">Zhotovitel </w:t>
      </w:r>
      <w:r w:rsidRPr="007239CC">
        <w:rPr>
          <w:szCs w:val="22"/>
          <w:lang w:eastAsia="ar-SA"/>
        </w:rPr>
        <w:t>i Objednatel</w:t>
      </w:r>
      <w:r w:rsidRPr="007239CC">
        <w:rPr>
          <w:iCs/>
          <w:szCs w:val="22"/>
          <w:lang w:eastAsia="ar-SA"/>
        </w:rPr>
        <w:t xml:space="preserve"> </w:t>
      </w:r>
      <w:r w:rsidRPr="007239CC">
        <w:rPr>
          <w:szCs w:val="22"/>
          <w:lang w:eastAsia="ar-SA"/>
        </w:rPr>
        <w:t xml:space="preserve">se </w:t>
      </w:r>
      <w:r w:rsidRPr="007239CC">
        <w:rPr>
          <w:iCs/>
          <w:szCs w:val="22"/>
          <w:lang w:eastAsia="ar-SA"/>
        </w:rPr>
        <w:t>zavazují uplatnit pojistnou událost u pojišťovny bez zbytečného odkladu.</w:t>
      </w:r>
    </w:p>
    <w:p w14:paraId="30ACF1C2" w14:textId="77777777" w:rsidR="00593176" w:rsidRPr="001B03D1" w:rsidRDefault="00593176" w:rsidP="00593176">
      <w:pPr>
        <w:rPr>
          <w:szCs w:val="22"/>
          <w:lang w:eastAsia="ar-SA"/>
        </w:rPr>
      </w:pPr>
    </w:p>
    <w:p w14:paraId="75C36ADA" w14:textId="77777777" w:rsidR="00593176" w:rsidRPr="001B03D1" w:rsidRDefault="00593176" w:rsidP="00593176">
      <w:pPr>
        <w:rPr>
          <w:szCs w:val="22"/>
          <w:lang w:eastAsia="ar-SA"/>
        </w:rPr>
      </w:pPr>
    </w:p>
    <w:p w14:paraId="64E7230E" w14:textId="77777777" w:rsidR="00D37B14" w:rsidRPr="001B03D1" w:rsidRDefault="00D37B14" w:rsidP="001E6D4A">
      <w:pPr>
        <w:pStyle w:val="Nadpis1"/>
        <w:keepLines w:val="0"/>
        <w:rPr>
          <w:szCs w:val="22"/>
        </w:rPr>
      </w:pPr>
      <w:bookmarkStart w:id="35" w:name="_Toc383117526"/>
      <w:r w:rsidRPr="001B03D1">
        <w:rPr>
          <w:szCs w:val="22"/>
        </w:rPr>
        <w:lastRenderedPageBreak/>
        <w:t>OSTATNÍ UJEDNÁNÍ</w:t>
      </w:r>
      <w:bookmarkEnd w:id="35"/>
    </w:p>
    <w:p w14:paraId="1238C5A7" w14:textId="77777777" w:rsidR="002248D0" w:rsidRPr="001B03D1" w:rsidRDefault="002248D0" w:rsidP="001E6D4A">
      <w:pPr>
        <w:keepNext/>
        <w:rPr>
          <w:szCs w:val="22"/>
          <w:lang w:eastAsia="ar-SA"/>
        </w:rPr>
      </w:pPr>
    </w:p>
    <w:p w14:paraId="27034AEC" w14:textId="77777777" w:rsidR="00B06AFC" w:rsidRDefault="00B06AFC" w:rsidP="000F7BFA">
      <w:pPr>
        <w:numPr>
          <w:ilvl w:val="0"/>
          <w:numId w:val="13"/>
        </w:numPr>
        <w:tabs>
          <w:tab w:val="left" w:pos="567"/>
        </w:tabs>
        <w:jc w:val="both"/>
        <w:rPr>
          <w:szCs w:val="22"/>
        </w:rPr>
      </w:pPr>
      <w:r>
        <w:rPr>
          <w:szCs w:val="22"/>
        </w:rPr>
        <w:t xml:space="preserve">Tvoří-li Zhotovitele více osob, </w:t>
      </w:r>
      <w:r w:rsidRPr="001F405B">
        <w:rPr>
          <w:szCs w:val="22"/>
        </w:rPr>
        <w:t>platí následující:</w:t>
      </w:r>
    </w:p>
    <w:p w14:paraId="445DFC80" w14:textId="77777777" w:rsidR="00B06AFC" w:rsidRPr="001F405B" w:rsidRDefault="00EA0DCF" w:rsidP="000F7BFA">
      <w:pPr>
        <w:numPr>
          <w:ilvl w:val="1"/>
          <w:numId w:val="13"/>
        </w:numPr>
        <w:tabs>
          <w:tab w:val="left" w:pos="567"/>
        </w:tabs>
        <w:ind w:left="1276" w:hanging="709"/>
        <w:jc w:val="both"/>
        <w:rPr>
          <w:szCs w:val="22"/>
        </w:rPr>
      </w:pPr>
      <w:r w:rsidRPr="00A37D5E">
        <w:rPr>
          <w:szCs w:val="22"/>
        </w:rPr>
        <w:t xml:space="preserve">všechny osoby tvořící </w:t>
      </w:r>
      <w:r>
        <w:rPr>
          <w:szCs w:val="22"/>
        </w:rPr>
        <w:t xml:space="preserve">Zhotovitele </w:t>
      </w:r>
      <w:r w:rsidR="00B06AFC">
        <w:rPr>
          <w:szCs w:val="22"/>
        </w:rPr>
        <w:t>jsou z</w:t>
      </w:r>
      <w:r w:rsidR="00B06AFC">
        <w:t xml:space="preserve">e Smlouvy </w:t>
      </w:r>
      <w:r w:rsidR="00B06AFC" w:rsidRPr="004E5848">
        <w:t>zavázán</w:t>
      </w:r>
      <w:r w:rsidR="00B06AFC">
        <w:t>y</w:t>
      </w:r>
      <w:r w:rsidR="00B06AFC" w:rsidRPr="004E5848">
        <w:t xml:space="preserve"> společně a nerozdílně</w:t>
      </w:r>
      <w:r w:rsidR="00B06AFC">
        <w:t>,</w:t>
      </w:r>
    </w:p>
    <w:p w14:paraId="64ACA040" w14:textId="77777777" w:rsidR="00B06AFC" w:rsidRDefault="00B06AFC" w:rsidP="000F7BFA">
      <w:pPr>
        <w:numPr>
          <w:ilvl w:val="1"/>
          <w:numId w:val="13"/>
        </w:numPr>
        <w:tabs>
          <w:tab w:val="left" w:pos="567"/>
        </w:tabs>
        <w:ind w:left="1276" w:hanging="709"/>
        <w:jc w:val="both"/>
        <w:rPr>
          <w:szCs w:val="22"/>
        </w:rPr>
      </w:pPr>
      <w:r w:rsidRPr="001F405B">
        <w:rPr>
          <w:szCs w:val="22"/>
        </w:rPr>
        <w:t xml:space="preserve">jednání kterékoli z osob tvořících </w:t>
      </w:r>
      <w:r>
        <w:rPr>
          <w:szCs w:val="22"/>
        </w:rPr>
        <w:t>Zhotovitele</w:t>
      </w:r>
      <w:r w:rsidRPr="001F405B">
        <w:rPr>
          <w:szCs w:val="22"/>
        </w:rPr>
        <w:t xml:space="preserve"> je přičítáno </w:t>
      </w:r>
      <w:r>
        <w:rPr>
          <w:szCs w:val="22"/>
        </w:rPr>
        <w:t>Zhotoviteli</w:t>
      </w:r>
      <w:r w:rsidRPr="001F405B">
        <w:rPr>
          <w:szCs w:val="22"/>
        </w:rPr>
        <w:t xml:space="preserve"> bez ohledu na vnitřní </w:t>
      </w:r>
      <w:r>
        <w:rPr>
          <w:szCs w:val="22"/>
        </w:rPr>
        <w:t>vztahy</w:t>
      </w:r>
      <w:r w:rsidRPr="001F405B">
        <w:rPr>
          <w:szCs w:val="22"/>
        </w:rPr>
        <w:t xml:space="preserve"> mezi jednotlivými osobami tvořícími </w:t>
      </w:r>
      <w:r>
        <w:rPr>
          <w:szCs w:val="22"/>
        </w:rPr>
        <w:t>Zhotovitele,</w:t>
      </w:r>
    </w:p>
    <w:p w14:paraId="4D8CAAB7" w14:textId="77777777" w:rsidR="00B06AFC" w:rsidRPr="00D123AF" w:rsidRDefault="00B06AFC" w:rsidP="000F7BFA">
      <w:pPr>
        <w:numPr>
          <w:ilvl w:val="1"/>
          <w:numId w:val="13"/>
        </w:numPr>
        <w:tabs>
          <w:tab w:val="left" w:pos="567"/>
        </w:tabs>
        <w:ind w:left="1276" w:hanging="709"/>
        <w:jc w:val="both"/>
        <w:rPr>
          <w:szCs w:val="22"/>
        </w:rPr>
      </w:pPr>
      <w:r w:rsidRPr="00D123AF">
        <w:rPr>
          <w:szCs w:val="22"/>
        </w:rPr>
        <w:t xml:space="preserve">za </w:t>
      </w:r>
      <w:r>
        <w:rPr>
          <w:szCs w:val="22"/>
        </w:rPr>
        <w:t>Zhotovitele</w:t>
      </w:r>
      <w:r w:rsidRPr="00D123AF">
        <w:rPr>
          <w:szCs w:val="22"/>
        </w:rPr>
        <w:t xml:space="preserve"> může jednat kterákoli z osob tvořících </w:t>
      </w:r>
      <w:r>
        <w:rPr>
          <w:szCs w:val="22"/>
        </w:rPr>
        <w:t>Zhotovitele</w:t>
      </w:r>
      <w:r>
        <w:t>.</w:t>
      </w:r>
    </w:p>
    <w:p w14:paraId="287E04CD" w14:textId="77777777" w:rsidR="009A0A09" w:rsidRPr="00E0561F" w:rsidRDefault="009A0A09" w:rsidP="00E0561F">
      <w:pPr>
        <w:jc w:val="both"/>
        <w:rPr>
          <w:szCs w:val="22"/>
        </w:rPr>
      </w:pPr>
    </w:p>
    <w:p w14:paraId="171B9852" w14:textId="77777777" w:rsidR="006377FF" w:rsidRDefault="006377FF" w:rsidP="000F7BFA">
      <w:pPr>
        <w:numPr>
          <w:ilvl w:val="0"/>
          <w:numId w:val="13"/>
        </w:numPr>
        <w:tabs>
          <w:tab w:val="left" w:pos="567"/>
        </w:tabs>
        <w:jc w:val="both"/>
        <w:rPr>
          <w:szCs w:val="22"/>
        </w:rPr>
      </w:pPr>
      <w:r w:rsidRPr="001B03D1">
        <w:rPr>
          <w:szCs w:val="22"/>
        </w:rPr>
        <w:t xml:space="preserve">Zhotovitel je povinen neprodleně písemně informovat Objednatele o skutečnostech majících i potencionálně vliv na plnění </w:t>
      </w:r>
      <w:r w:rsidR="00076B5F">
        <w:rPr>
          <w:szCs w:val="22"/>
        </w:rPr>
        <w:t xml:space="preserve">jeho </w:t>
      </w:r>
      <w:r w:rsidRPr="001B03D1">
        <w:rPr>
          <w:szCs w:val="22"/>
        </w:rPr>
        <w:t>povinností vyplývajících ze Smlouvy, a není-li to možné, nejpozději následující den poté, kdy příslušná skutečnost nastane nebo Zhotovitel zjistí, že by nastat mohla. Současně je Zhotovitel povinen učinit veškeré nezbytné kroky vedoucí k eliminaci případné škody hrozící Objednateli, a to zejména obstarat neprodleně náhradní plnění, přičemž je povinen nést případný rozdíl ceny.</w:t>
      </w:r>
    </w:p>
    <w:p w14:paraId="18AF30FF" w14:textId="77777777" w:rsidR="006377FF" w:rsidRPr="001B03D1" w:rsidRDefault="006377FF" w:rsidP="006377FF">
      <w:pPr>
        <w:tabs>
          <w:tab w:val="left" w:pos="567"/>
        </w:tabs>
        <w:jc w:val="both"/>
        <w:rPr>
          <w:szCs w:val="22"/>
        </w:rPr>
      </w:pPr>
    </w:p>
    <w:p w14:paraId="0E448A60" w14:textId="77777777" w:rsidR="00A03EDD" w:rsidRPr="00E12FCB" w:rsidRDefault="00A03EDD" w:rsidP="000F7BFA">
      <w:pPr>
        <w:numPr>
          <w:ilvl w:val="0"/>
          <w:numId w:val="13"/>
        </w:numPr>
        <w:tabs>
          <w:tab w:val="left" w:pos="567"/>
        </w:tabs>
        <w:suppressAutoHyphens/>
        <w:jc w:val="both"/>
        <w:rPr>
          <w:szCs w:val="22"/>
        </w:rPr>
      </w:pPr>
      <w:r w:rsidRPr="00E12FCB">
        <w:rPr>
          <w:szCs w:val="22"/>
        </w:rPr>
        <w:t>Zhotovitel bere na vědomí, že Objednatel je povinným subjektem podle zákona č. 106/1999 Sb., o svobodném přístupu k informacím, ve znění pozdějších předpisů.</w:t>
      </w:r>
    </w:p>
    <w:p w14:paraId="767D332D" w14:textId="77777777" w:rsidR="00A03EDD" w:rsidRPr="00E12FCB" w:rsidRDefault="00A03EDD" w:rsidP="00A03EDD">
      <w:pPr>
        <w:tabs>
          <w:tab w:val="left" w:pos="567"/>
        </w:tabs>
        <w:suppressAutoHyphens/>
        <w:jc w:val="both"/>
        <w:rPr>
          <w:szCs w:val="22"/>
        </w:rPr>
      </w:pPr>
    </w:p>
    <w:p w14:paraId="3C214F4B" w14:textId="42A416BB" w:rsidR="00E12FCB" w:rsidRDefault="00E12FCB" w:rsidP="00A00860">
      <w:pPr>
        <w:numPr>
          <w:ilvl w:val="0"/>
          <w:numId w:val="13"/>
        </w:numPr>
        <w:jc w:val="both"/>
        <w:rPr>
          <w:szCs w:val="22"/>
        </w:rPr>
      </w:pPr>
      <w:r w:rsidRPr="00E12FCB">
        <w:rPr>
          <w:szCs w:val="22"/>
        </w:rPr>
        <w:t>Zhotovitel souhlasí se zveřejněním Smlouvy v souladu s povinnostmi Objednatele za podmínek vyplývajících z příslušných právních předpisů</w:t>
      </w:r>
      <w:r w:rsidRPr="00996BE6">
        <w:rPr>
          <w:szCs w:val="22"/>
        </w:rPr>
        <w:t xml:space="preserve">, </w:t>
      </w:r>
      <w:r w:rsidR="00725EED" w:rsidRPr="00996BE6">
        <w:rPr>
          <w:szCs w:val="22"/>
        </w:rPr>
        <w:t xml:space="preserve">zejména souhlasí se </w:t>
      </w:r>
      <w:r w:rsidR="00996BE6">
        <w:rPr>
          <w:szCs w:val="22"/>
        </w:rPr>
        <w:t>z</w:t>
      </w:r>
      <w:r w:rsidR="00725EED" w:rsidRPr="00996BE6">
        <w:rPr>
          <w:szCs w:val="22"/>
        </w:rPr>
        <w:t xml:space="preserve">veřejněním </w:t>
      </w:r>
      <w:r w:rsidRPr="00996BE6">
        <w:rPr>
          <w:szCs w:val="22"/>
        </w:rPr>
        <w:t>Smlouvy</w:t>
      </w:r>
      <w:r w:rsidR="00725EED" w:rsidRPr="00996BE6">
        <w:rPr>
          <w:szCs w:val="22"/>
        </w:rPr>
        <w:t>,</w:t>
      </w:r>
      <w:r w:rsidRPr="00996BE6">
        <w:rPr>
          <w:szCs w:val="22"/>
        </w:rPr>
        <w:t xml:space="preserve"> včetně všech </w:t>
      </w:r>
      <w:r w:rsidR="00C25D5B" w:rsidRPr="00996BE6">
        <w:rPr>
          <w:szCs w:val="22"/>
        </w:rPr>
        <w:t>jejích změn a</w:t>
      </w:r>
      <w:r w:rsidRPr="00996BE6">
        <w:rPr>
          <w:szCs w:val="22"/>
        </w:rPr>
        <w:t xml:space="preserve"> dodatků, výše skutečně uhrazené ceny na základě Smlouvy a dalších údajů na profilu </w:t>
      </w:r>
      <w:r w:rsidR="00C25D5B" w:rsidRPr="00996BE6">
        <w:rPr>
          <w:szCs w:val="22"/>
        </w:rPr>
        <w:t xml:space="preserve">zadavatele </w:t>
      </w:r>
      <w:r w:rsidRPr="00996BE6">
        <w:rPr>
          <w:szCs w:val="22"/>
        </w:rPr>
        <w:t>Objednatele</w:t>
      </w:r>
      <w:r w:rsidR="00725EED" w:rsidRPr="00996BE6">
        <w:rPr>
          <w:szCs w:val="22"/>
        </w:rPr>
        <w:t xml:space="preserve"> podle</w:t>
      </w:r>
      <w:r w:rsidRPr="00996BE6">
        <w:rPr>
          <w:szCs w:val="22"/>
        </w:rPr>
        <w:t xml:space="preserve"> </w:t>
      </w:r>
      <w:r w:rsidR="008E3FF9">
        <w:rPr>
          <w:szCs w:val="22"/>
        </w:rPr>
        <w:t>§ 219 Z</w:t>
      </w:r>
      <w:r w:rsidR="00725EED" w:rsidRPr="00996BE6">
        <w:rPr>
          <w:szCs w:val="22"/>
        </w:rPr>
        <w:t xml:space="preserve">ákona </w:t>
      </w:r>
      <w:r w:rsidR="008E3FF9">
        <w:rPr>
          <w:szCs w:val="22"/>
        </w:rPr>
        <w:t xml:space="preserve">o zadávání veřejných zakázek </w:t>
      </w:r>
      <w:r w:rsidR="003B4B77">
        <w:rPr>
          <w:szCs w:val="22"/>
        </w:rPr>
        <w:t>a </w:t>
      </w:r>
      <w:r w:rsidR="00725EED" w:rsidRPr="00996BE6">
        <w:rPr>
          <w:szCs w:val="22"/>
        </w:rPr>
        <w:t xml:space="preserve">v registru smluv podle zákona č. 340/2015 Sb., </w:t>
      </w:r>
      <w:r w:rsidR="00725EED" w:rsidRPr="00996BE6">
        <w:rPr>
          <w:bCs/>
          <w:szCs w:val="22"/>
        </w:rPr>
        <w:t>o zvláštních podmínkách účinnosti některých smluv, uveřejňování těchto smluv a o registru smluv (zákon o registru smluv)</w:t>
      </w:r>
      <w:r w:rsidR="00AA5209">
        <w:rPr>
          <w:bCs/>
          <w:szCs w:val="22"/>
        </w:rPr>
        <w:t xml:space="preserve"> (dále jen „</w:t>
      </w:r>
      <w:r w:rsidR="00AA5209" w:rsidRPr="00AA5209">
        <w:rPr>
          <w:b/>
          <w:bCs/>
          <w:i/>
          <w:szCs w:val="22"/>
        </w:rPr>
        <w:t>zákon o registru smluv</w:t>
      </w:r>
      <w:r w:rsidR="00AA5209">
        <w:rPr>
          <w:bCs/>
          <w:szCs w:val="22"/>
        </w:rPr>
        <w:t>“)</w:t>
      </w:r>
      <w:r w:rsidRPr="00996BE6">
        <w:rPr>
          <w:szCs w:val="22"/>
        </w:rPr>
        <w:t>.</w:t>
      </w:r>
      <w:r w:rsidR="007F5C91">
        <w:rPr>
          <w:szCs w:val="22"/>
        </w:rPr>
        <w:t xml:space="preserve"> Zhotovitel prohlašuje, že Smlouva ani žádná její část nejsou obchodním tajemstvím Zhotovitele ve smyslu § 504 občanského zákoníku.</w:t>
      </w:r>
    </w:p>
    <w:p w14:paraId="64EBB328" w14:textId="77777777" w:rsidR="00996BE6" w:rsidRDefault="00996BE6" w:rsidP="00996BE6">
      <w:pPr>
        <w:ind w:left="567"/>
        <w:jc w:val="both"/>
        <w:rPr>
          <w:szCs w:val="22"/>
        </w:rPr>
      </w:pPr>
    </w:p>
    <w:p w14:paraId="4144E73D" w14:textId="77777777" w:rsidR="009A0A09" w:rsidRPr="008A140E" w:rsidRDefault="009A0A09" w:rsidP="00A00860">
      <w:pPr>
        <w:numPr>
          <w:ilvl w:val="0"/>
          <w:numId w:val="13"/>
        </w:numPr>
        <w:tabs>
          <w:tab w:val="left" w:pos="567"/>
        </w:tabs>
        <w:suppressAutoHyphens/>
        <w:jc w:val="both"/>
        <w:rPr>
          <w:szCs w:val="22"/>
        </w:rPr>
      </w:pPr>
      <w:r w:rsidRPr="008A140E">
        <w:rPr>
          <w:szCs w:val="22"/>
        </w:rPr>
        <w:t xml:space="preserve">Zhotovitel </w:t>
      </w:r>
      <w:r w:rsidR="008A140E" w:rsidRPr="008A140E">
        <w:rPr>
          <w:szCs w:val="22"/>
        </w:rPr>
        <w:t>je povinen chránit osobní údaje a při jejich ochraně postupovat v souladu s příslušnými právními předpisy, zejména zákonem o elektronických komunikacích a zákonem č. 101/2000 Sb., o ochraně osobních údajů, ve znění pozdějších předpisů</w:t>
      </w:r>
      <w:r w:rsidRPr="008A140E">
        <w:rPr>
          <w:szCs w:val="22"/>
        </w:rPr>
        <w:t>.</w:t>
      </w:r>
    </w:p>
    <w:p w14:paraId="0B67E39C" w14:textId="77777777" w:rsidR="00641814" w:rsidRDefault="00641814" w:rsidP="00641814">
      <w:pPr>
        <w:jc w:val="both"/>
        <w:rPr>
          <w:szCs w:val="22"/>
        </w:rPr>
      </w:pPr>
    </w:p>
    <w:p w14:paraId="2B937FFC" w14:textId="77777777" w:rsidR="007F22C9" w:rsidRPr="001B03D1" w:rsidRDefault="001F7923" w:rsidP="00A00860">
      <w:pPr>
        <w:numPr>
          <w:ilvl w:val="0"/>
          <w:numId w:val="13"/>
        </w:numPr>
        <w:jc w:val="both"/>
        <w:rPr>
          <w:szCs w:val="22"/>
        </w:rPr>
      </w:pPr>
      <w:r w:rsidRPr="001B03D1">
        <w:rPr>
          <w:szCs w:val="22"/>
        </w:rPr>
        <w:t>Zhotovitel není oprávněn postoupit žádnou svou pohledávku za Objednatelem vyplývající ze Smlouvy nebo vzniklou v souvislosti se Smlouvou.</w:t>
      </w:r>
    </w:p>
    <w:p w14:paraId="54A1B5BF" w14:textId="77777777" w:rsidR="004E5ABA" w:rsidRPr="001B03D1" w:rsidRDefault="004E5ABA" w:rsidP="00A00860">
      <w:pPr>
        <w:jc w:val="both"/>
        <w:rPr>
          <w:szCs w:val="22"/>
        </w:rPr>
      </w:pPr>
    </w:p>
    <w:p w14:paraId="5AC63A00" w14:textId="77777777" w:rsidR="007F22C9" w:rsidRPr="001B03D1" w:rsidRDefault="001F7923" w:rsidP="00836F09">
      <w:pPr>
        <w:numPr>
          <w:ilvl w:val="0"/>
          <w:numId w:val="13"/>
        </w:numPr>
        <w:jc w:val="both"/>
        <w:rPr>
          <w:szCs w:val="22"/>
        </w:rPr>
      </w:pPr>
      <w:r w:rsidRPr="001B03D1">
        <w:rPr>
          <w:szCs w:val="22"/>
        </w:rPr>
        <w:t>Zhotovitel není oprávněn provést jednostranné započtení žádné své pohledávky za Objednatelem vyplývající ze Smlouvy nebo vzniklé v souvislosti se Smlouvou na jakoukoliv pohledávku Objednatele za Zhotovitelem.</w:t>
      </w:r>
    </w:p>
    <w:p w14:paraId="01ABF522" w14:textId="77777777" w:rsidR="004E5ABA" w:rsidRPr="001B03D1" w:rsidRDefault="004E5ABA" w:rsidP="00641814">
      <w:pPr>
        <w:pStyle w:val="Odstavecseseznamem"/>
        <w:ind w:left="0"/>
        <w:jc w:val="both"/>
        <w:rPr>
          <w:rFonts w:ascii="Calibri" w:hAnsi="Calibri"/>
          <w:sz w:val="22"/>
          <w:szCs w:val="22"/>
        </w:rPr>
      </w:pPr>
    </w:p>
    <w:p w14:paraId="3CE7D8BE" w14:textId="77777777" w:rsidR="007F22C9" w:rsidRPr="001B03D1" w:rsidRDefault="001F7923" w:rsidP="00836F09">
      <w:pPr>
        <w:numPr>
          <w:ilvl w:val="0"/>
          <w:numId w:val="13"/>
        </w:numPr>
        <w:jc w:val="both"/>
        <w:rPr>
          <w:szCs w:val="22"/>
        </w:rPr>
      </w:pPr>
      <w:r w:rsidRPr="001B03D1">
        <w:rPr>
          <w:szCs w:val="22"/>
        </w:rPr>
        <w:t xml:space="preserve">Objednatel je oprávněn provést jednostranné započtení jakékoliv své splatné i nesplatné pohledávky za Zhotovitelem vyplývající ze Smlouvy nebo vzniklé v souvislosti se Smlouvou (zejm. smluvní pokutu) </w:t>
      </w:r>
      <w:r w:rsidR="00B61AF9" w:rsidRPr="00D67D19">
        <w:rPr>
          <w:szCs w:val="22"/>
        </w:rPr>
        <w:t xml:space="preserve">na </w:t>
      </w:r>
      <w:r w:rsidR="00B61AF9">
        <w:rPr>
          <w:szCs w:val="22"/>
        </w:rPr>
        <w:t xml:space="preserve">jakoukoliv </w:t>
      </w:r>
      <w:r w:rsidR="00B61AF9" w:rsidRPr="00D67D19">
        <w:rPr>
          <w:szCs w:val="22"/>
        </w:rPr>
        <w:t>splatn</w:t>
      </w:r>
      <w:r w:rsidR="00B61AF9">
        <w:rPr>
          <w:szCs w:val="22"/>
        </w:rPr>
        <w:t>ou</w:t>
      </w:r>
      <w:r w:rsidR="00B61AF9" w:rsidRPr="00D67D19">
        <w:rPr>
          <w:szCs w:val="22"/>
        </w:rPr>
        <w:t xml:space="preserve"> i nesplatn</w:t>
      </w:r>
      <w:r w:rsidR="00B61AF9">
        <w:rPr>
          <w:szCs w:val="22"/>
        </w:rPr>
        <w:t>ou</w:t>
      </w:r>
      <w:r w:rsidR="00B61AF9" w:rsidRPr="00D67D19">
        <w:rPr>
          <w:szCs w:val="22"/>
        </w:rPr>
        <w:t xml:space="preserve"> </w:t>
      </w:r>
      <w:r w:rsidR="00B61AF9">
        <w:rPr>
          <w:szCs w:val="22"/>
        </w:rPr>
        <w:t xml:space="preserve">pohledávku </w:t>
      </w:r>
      <w:r w:rsidRPr="001B03D1">
        <w:rPr>
          <w:szCs w:val="22"/>
        </w:rPr>
        <w:t>Zhotovitele za Objednatelem.</w:t>
      </w:r>
    </w:p>
    <w:p w14:paraId="2572BE21" w14:textId="77777777" w:rsidR="004E5ABA" w:rsidRPr="00C10EE3" w:rsidRDefault="004E5ABA" w:rsidP="00641814">
      <w:pPr>
        <w:pStyle w:val="Odstavecseseznamem"/>
        <w:ind w:left="0"/>
        <w:jc w:val="both"/>
        <w:rPr>
          <w:rFonts w:ascii="Calibri" w:hAnsi="Calibri"/>
          <w:sz w:val="22"/>
          <w:szCs w:val="22"/>
        </w:rPr>
      </w:pPr>
    </w:p>
    <w:p w14:paraId="3DF4BEF2" w14:textId="77777777" w:rsidR="007F22C9" w:rsidRPr="00C10EE3" w:rsidRDefault="001F7923" w:rsidP="001C0E84">
      <w:pPr>
        <w:numPr>
          <w:ilvl w:val="0"/>
          <w:numId w:val="13"/>
        </w:numPr>
        <w:jc w:val="both"/>
        <w:rPr>
          <w:szCs w:val="22"/>
        </w:rPr>
      </w:pPr>
      <w:r w:rsidRPr="00C10EE3">
        <w:rPr>
          <w:szCs w:val="22"/>
        </w:rPr>
        <w:t>Zhotovitel</w:t>
      </w:r>
      <w:r w:rsidR="007F22C9" w:rsidRPr="00C10EE3">
        <w:rPr>
          <w:szCs w:val="22"/>
        </w:rPr>
        <w:t xml:space="preserve"> je povinen zachovávat mlčenlivost o všech skutečnostech a informacích, které jsou obsažené v</w:t>
      </w:r>
      <w:r w:rsidRPr="00C10EE3">
        <w:rPr>
          <w:szCs w:val="22"/>
        </w:rPr>
        <w:t>e</w:t>
      </w:r>
      <w:r w:rsidR="007F22C9" w:rsidRPr="00C10EE3">
        <w:rPr>
          <w:szCs w:val="22"/>
        </w:rPr>
        <w:t xml:space="preserve"> </w:t>
      </w:r>
      <w:r w:rsidRPr="00C10EE3">
        <w:rPr>
          <w:szCs w:val="22"/>
        </w:rPr>
        <w:t>S</w:t>
      </w:r>
      <w:r w:rsidR="007F22C9" w:rsidRPr="00C10EE3">
        <w:rPr>
          <w:szCs w:val="22"/>
        </w:rPr>
        <w:t>mlouvě a dále o všech skutečnostech a informacích, které mu byly v souvislosti s</w:t>
      </w:r>
      <w:r w:rsidRPr="00C10EE3">
        <w:rPr>
          <w:szCs w:val="22"/>
        </w:rPr>
        <w:t>e</w:t>
      </w:r>
      <w:r w:rsidR="007F22C9" w:rsidRPr="00C10EE3">
        <w:rPr>
          <w:szCs w:val="22"/>
        </w:rPr>
        <w:t> </w:t>
      </w:r>
      <w:r w:rsidRPr="00C10EE3">
        <w:rPr>
          <w:szCs w:val="22"/>
        </w:rPr>
        <w:t>S</w:t>
      </w:r>
      <w:r w:rsidR="007F22C9" w:rsidRPr="00C10EE3">
        <w:rPr>
          <w:szCs w:val="22"/>
        </w:rPr>
        <w:t>mlouvou nebo jejím plněním jakkoliv zpřístupněny, předány či sděleny, nebo o nichž se jakkoliv dozvěděl</w:t>
      </w:r>
      <w:r w:rsidR="00680EF5" w:rsidRPr="00C10EE3">
        <w:rPr>
          <w:szCs w:val="22"/>
        </w:rPr>
        <w:t xml:space="preserve"> v souvislosti se Smlouvou</w:t>
      </w:r>
      <w:r w:rsidR="007F22C9" w:rsidRPr="00C10EE3">
        <w:rPr>
          <w:szCs w:val="22"/>
        </w:rPr>
        <w:t xml:space="preserve">, vyjma těch, které jsou v okamžiku, kdy se s nimi </w:t>
      </w:r>
      <w:r w:rsidRPr="00C10EE3">
        <w:rPr>
          <w:szCs w:val="22"/>
        </w:rPr>
        <w:t>Zhotovitel</w:t>
      </w:r>
      <w:r w:rsidR="007F22C9" w:rsidRPr="00C10EE3">
        <w:rPr>
          <w:szCs w:val="22"/>
        </w:rPr>
        <w:t xml:space="preserve"> seznámil, prokazatelně veřejně přístupné nebo těch, které se bez zavinění </w:t>
      </w:r>
      <w:r w:rsidRPr="00C10EE3">
        <w:rPr>
          <w:szCs w:val="22"/>
        </w:rPr>
        <w:t>Zhotovitele</w:t>
      </w:r>
      <w:r w:rsidR="007F22C9" w:rsidRPr="00C10EE3">
        <w:rPr>
          <w:szCs w:val="22"/>
        </w:rPr>
        <w:t xml:space="preserve"> veřejně přístupnými stanou. </w:t>
      </w:r>
      <w:r w:rsidRPr="00C10EE3">
        <w:rPr>
          <w:szCs w:val="22"/>
        </w:rPr>
        <w:t>Zhotovitel</w:t>
      </w:r>
      <w:r w:rsidR="007F22C9" w:rsidRPr="00C10EE3">
        <w:rPr>
          <w:szCs w:val="22"/>
        </w:rPr>
        <w:t xml:space="preserve"> nesmí takové skutečnosti a informace použít v rozporu s jejich účelem, nesmí je použít ve prospěch svůj nebo třetích osob a nesmí je použít ani v neprospěch </w:t>
      </w:r>
      <w:r w:rsidRPr="00C10EE3">
        <w:rPr>
          <w:szCs w:val="22"/>
        </w:rPr>
        <w:t>Objednatele</w:t>
      </w:r>
      <w:r w:rsidR="007F22C9" w:rsidRPr="00C10EE3">
        <w:rPr>
          <w:szCs w:val="22"/>
        </w:rPr>
        <w:t xml:space="preserve">. Povinnosti </w:t>
      </w:r>
      <w:r w:rsidR="004200B8" w:rsidRPr="00C10EE3">
        <w:rPr>
          <w:szCs w:val="22"/>
        </w:rPr>
        <w:t>podle</w:t>
      </w:r>
      <w:r w:rsidR="007F22C9" w:rsidRPr="00C10EE3">
        <w:rPr>
          <w:szCs w:val="22"/>
        </w:rPr>
        <w:t xml:space="preserve"> tohoto odstavce je </w:t>
      </w:r>
      <w:r w:rsidRPr="00C10EE3">
        <w:rPr>
          <w:szCs w:val="22"/>
        </w:rPr>
        <w:t>Zhotovitel</w:t>
      </w:r>
      <w:r w:rsidR="007F22C9" w:rsidRPr="00C10EE3">
        <w:rPr>
          <w:szCs w:val="22"/>
        </w:rPr>
        <w:t xml:space="preserve"> povinen zachovávat i po zániku závazku z</w:t>
      </w:r>
      <w:r w:rsidRPr="00C10EE3">
        <w:rPr>
          <w:szCs w:val="22"/>
        </w:rPr>
        <w:t>e S</w:t>
      </w:r>
      <w:r w:rsidR="007F22C9" w:rsidRPr="00C10EE3">
        <w:rPr>
          <w:szCs w:val="22"/>
        </w:rPr>
        <w:t xml:space="preserve">mlouvy, vyjma případů, kdy se takové skutečnosti a informace stanou prokazatelně veřejně přístupné bez zavinění </w:t>
      </w:r>
      <w:r w:rsidRPr="00C10EE3">
        <w:rPr>
          <w:szCs w:val="22"/>
        </w:rPr>
        <w:t>Zhotovitele</w:t>
      </w:r>
      <w:r w:rsidR="007F22C9" w:rsidRPr="00C10EE3">
        <w:rPr>
          <w:szCs w:val="22"/>
        </w:rPr>
        <w:t xml:space="preserve">. Povinnosti </w:t>
      </w:r>
      <w:r w:rsidR="004200B8" w:rsidRPr="00C10EE3">
        <w:rPr>
          <w:szCs w:val="22"/>
        </w:rPr>
        <w:t>podle</w:t>
      </w:r>
      <w:r w:rsidR="007F22C9" w:rsidRPr="00C10EE3">
        <w:rPr>
          <w:szCs w:val="22"/>
        </w:rPr>
        <w:t xml:space="preserve"> tohoto odstavce se </w:t>
      </w:r>
      <w:r w:rsidR="007F22C9" w:rsidRPr="00C10EE3">
        <w:rPr>
          <w:szCs w:val="22"/>
        </w:rPr>
        <w:lastRenderedPageBreak/>
        <w:t xml:space="preserve">nevztahují na případy, kdy je </w:t>
      </w:r>
      <w:r w:rsidRPr="00C10EE3">
        <w:rPr>
          <w:szCs w:val="22"/>
        </w:rPr>
        <w:t>Zhotovitel</w:t>
      </w:r>
      <w:r w:rsidR="007F22C9" w:rsidRPr="00C10EE3">
        <w:rPr>
          <w:szCs w:val="22"/>
        </w:rPr>
        <w:t xml:space="preserve"> povinen zveřejnit takové skutečnosti nebo informace na základě povinnosti uložené mu právním předpisem nebo rozhodnutím orgánu veřejné moci.</w:t>
      </w:r>
    </w:p>
    <w:p w14:paraId="714E2446" w14:textId="77777777" w:rsidR="004E5ABA" w:rsidRPr="001B03D1" w:rsidRDefault="004E5ABA" w:rsidP="001C0E84">
      <w:pPr>
        <w:jc w:val="both"/>
        <w:rPr>
          <w:szCs w:val="22"/>
        </w:rPr>
      </w:pPr>
    </w:p>
    <w:p w14:paraId="5DD293E1" w14:textId="77777777" w:rsidR="007F22C9" w:rsidRPr="001B03D1" w:rsidRDefault="007F22C9" w:rsidP="00BB2662">
      <w:pPr>
        <w:numPr>
          <w:ilvl w:val="0"/>
          <w:numId w:val="13"/>
        </w:numPr>
        <w:jc w:val="both"/>
        <w:rPr>
          <w:szCs w:val="22"/>
        </w:rPr>
      </w:pPr>
      <w:r w:rsidRPr="001B03D1">
        <w:rPr>
          <w:szCs w:val="22"/>
        </w:rPr>
        <w:t xml:space="preserve">Poruší-li </w:t>
      </w:r>
      <w:r w:rsidR="00680EF5" w:rsidRPr="001B03D1">
        <w:rPr>
          <w:szCs w:val="22"/>
        </w:rPr>
        <w:t>Zhotovitel</w:t>
      </w:r>
      <w:r w:rsidRPr="001B03D1">
        <w:rPr>
          <w:szCs w:val="22"/>
        </w:rPr>
        <w:t xml:space="preserve"> v </w:t>
      </w:r>
      <w:r w:rsidR="00F04A2B" w:rsidRPr="001B03D1">
        <w:rPr>
          <w:szCs w:val="22"/>
        </w:rPr>
        <w:t>souvislosti s</w:t>
      </w:r>
      <w:r w:rsidR="00680EF5" w:rsidRPr="001B03D1">
        <w:rPr>
          <w:szCs w:val="22"/>
        </w:rPr>
        <w:t>e S</w:t>
      </w:r>
      <w:r w:rsidR="00F04A2B" w:rsidRPr="001B03D1">
        <w:rPr>
          <w:szCs w:val="22"/>
        </w:rPr>
        <w:t>mlouvu jakoukoli</w:t>
      </w:r>
      <w:r w:rsidRPr="001B03D1">
        <w:rPr>
          <w:szCs w:val="22"/>
        </w:rPr>
        <w:t xml:space="preserve"> sv</w:t>
      </w:r>
      <w:r w:rsidR="00F04A2B" w:rsidRPr="001B03D1">
        <w:rPr>
          <w:szCs w:val="22"/>
        </w:rPr>
        <w:t>oji</w:t>
      </w:r>
      <w:r w:rsidRPr="001B03D1">
        <w:rPr>
          <w:szCs w:val="22"/>
        </w:rPr>
        <w:t xml:space="preserve"> povinnost,</w:t>
      </w:r>
      <w:r w:rsidR="00F04A2B" w:rsidRPr="001B03D1">
        <w:rPr>
          <w:szCs w:val="22"/>
        </w:rPr>
        <w:t xml:space="preserve"> </w:t>
      </w:r>
      <w:r w:rsidRPr="001B03D1">
        <w:rPr>
          <w:szCs w:val="22"/>
        </w:rPr>
        <w:t xml:space="preserve">nahradí </w:t>
      </w:r>
      <w:r w:rsidR="00680EF5" w:rsidRPr="001B03D1">
        <w:rPr>
          <w:szCs w:val="22"/>
        </w:rPr>
        <w:t>Objednateli</w:t>
      </w:r>
      <w:r w:rsidRPr="001B03D1">
        <w:rPr>
          <w:szCs w:val="22"/>
        </w:rPr>
        <w:t xml:space="preserve"> škodu a nemajetkovou újmu z toho vzniklou. Povinnosti k náhradě se </w:t>
      </w:r>
      <w:r w:rsidR="00680EF5" w:rsidRPr="001B03D1">
        <w:rPr>
          <w:szCs w:val="22"/>
        </w:rPr>
        <w:t>Zhotovitel</w:t>
      </w:r>
      <w:r w:rsidRPr="001B03D1">
        <w:rPr>
          <w:szCs w:val="22"/>
        </w:rPr>
        <w:t xml:space="preserve"> zprostí, prokáže-li, že mu ve splnění povinnosti zabrán</w:t>
      </w:r>
      <w:r w:rsidR="003B4B77">
        <w:rPr>
          <w:szCs w:val="22"/>
        </w:rPr>
        <w:t>ila mimořádná nepředvídatelná a </w:t>
      </w:r>
      <w:r w:rsidRPr="001B03D1">
        <w:rPr>
          <w:szCs w:val="22"/>
        </w:rPr>
        <w:t xml:space="preserve">nepřekonatelná překážka vzniklá nezávisle na jeho vůli. Překážka vzniklá z osobních poměrů </w:t>
      </w:r>
      <w:r w:rsidR="00680EF5" w:rsidRPr="001B03D1">
        <w:rPr>
          <w:szCs w:val="22"/>
        </w:rPr>
        <w:t>Zhotovitele</w:t>
      </w:r>
      <w:r w:rsidRPr="001B03D1">
        <w:rPr>
          <w:szCs w:val="22"/>
        </w:rPr>
        <w:t xml:space="preserve"> nebo vzniklá až v době, kdy byl </w:t>
      </w:r>
      <w:r w:rsidR="00680EF5" w:rsidRPr="001B03D1">
        <w:rPr>
          <w:szCs w:val="22"/>
        </w:rPr>
        <w:t>Zhotovitel</w:t>
      </w:r>
      <w:r w:rsidRPr="001B03D1">
        <w:rPr>
          <w:szCs w:val="22"/>
        </w:rPr>
        <w:t xml:space="preserve"> s plněním povinnosti v prodlení, ani překážka, kterou byl </w:t>
      </w:r>
      <w:r w:rsidR="00680EF5" w:rsidRPr="001B03D1">
        <w:rPr>
          <w:szCs w:val="22"/>
        </w:rPr>
        <w:t>Zhotovitel</w:t>
      </w:r>
      <w:r w:rsidRPr="001B03D1">
        <w:rPr>
          <w:szCs w:val="22"/>
        </w:rPr>
        <w:t xml:space="preserve"> povinen překonat, jej však povinnosti k náhradě nezprostí.</w:t>
      </w:r>
    </w:p>
    <w:p w14:paraId="728001B7" w14:textId="77777777" w:rsidR="004E5ABA" w:rsidRPr="001B03D1" w:rsidRDefault="004E5ABA" w:rsidP="00BB2662">
      <w:pPr>
        <w:pStyle w:val="Odstavecseseznamem"/>
        <w:ind w:left="0"/>
        <w:jc w:val="both"/>
        <w:rPr>
          <w:rFonts w:ascii="Calibri" w:hAnsi="Calibri"/>
          <w:sz w:val="22"/>
          <w:szCs w:val="22"/>
        </w:rPr>
      </w:pPr>
    </w:p>
    <w:p w14:paraId="33CEC7A9" w14:textId="77777777" w:rsidR="005C7067" w:rsidRDefault="007F22C9" w:rsidP="00BB2662">
      <w:pPr>
        <w:numPr>
          <w:ilvl w:val="0"/>
          <w:numId w:val="13"/>
        </w:numPr>
        <w:jc w:val="both"/>
        <w:rPr>
          <w:szCs w:val="22"/>
        </w:rPr>
      </w:pPr>
      <w:r w:rsidRPr="001B03D1">
        <w:rPr>
          <w:szCs w:val="22"/>
        </w:rPr>
        <w:t>Písemnou formou (podobou) se rozumí listina podepsaná oprávněnou osobou Smluvní strany nebo e</w:t>
      </w:r>
      <w:r w:rsidR="00037775" w:rsidRPr="001B03D1">
        <w:rPr>
          <w:szCs w:val="22"/>
        </w:rPr>
        <w:t>-</w:t>
      </w:r>
      <w:r w:rsidRPr="001B03D1">
        <w:rPr>
          <w:szCs w:val="22"/>
        </w:rPr>
        <w:t>mail podepsaný zaručeným elektronickým podpisem oprávněné osoby Smluvní strany.</w:t>
      </w:r>
    </w:p>
    <w:p w14:paraId="1ECE73BD" w14:textId="77777777" w:rsidR="00E80BD2" w:rsidRDefault="00E80BD2" w:rsidP="00E80BD2">
      <w:pPr>
        <w:ind w:left="567"/>
        <w:jc w:val="both"/>
        <w:rPr>
          <w:szCs w:val="22"/>
        </w:rPr>
      </w:pPr>
    </w:p>
    <w:p w14:paraId="713AEF3A" w14:textId="77777777" w:rsidR="005C7067" w:rsidRPr="001B03D1" w:rsidRDefault="005C7067" w:rsidP="005C7067">
      <w:pPr>
        <w:rPr>
          <w:szCs w:val="22"/>
        </w:rPr>
      </w:pPr>
    </w:p>
    <w:p w14:paraId="7CF86E8A" w14:textId="108F84E5" w:rsidR="00B060E8" w:rsidRPr="007239CC" w:rsidRDefault="007239CC" w:rsidP="00EA2AA9">
      <w:pPr>
        <w:pStyle w:val="Nadpis1"/>
        <w:keepLines w:val="0"/>
        <w:rPr>
          <w:caps/>
          <w:szCs w:val="22"/>
        </w:rPr>
      </w:pPr>
      <w:bookmarkStart w:id="36" w:name="_Toc383117527"/>
      <w:r w:rsidRPr="007239CC">
        <w:rPr>
          <w:bCs/>
          <w:caps/>
          <w:szCs w:val="22"/>
        </w:rPr>
        <w:t>Členové realizačního týmu</w:t>
      </w:r>
    </w:p>
    <w:p w14:paraId="61B5A8AE" w14:textId="77777777" w:rsidR="00B060E8" w:rsidRPr="00847693" w:rsidRDefault="00B060E8" w:rsidP="00EA2AA9">
      <w:pPr>
        <w:keepNext/>
        <w:rPr>
          <w:szCs w:val="22"/>
        </w:rPr>
      </w:pPr>
    </w:p>
    <w:p w14:paraId="1115017E" w14:textId="36731365" w:rsidR="00B060E8" w:rsidRPr="00847693" w:rsidRDefault="007239CC" w:rsidP="00D23619">
      <w:pPr>
        <w:numPr>
          <w:ilvl w:val="0"/>
          <w:numId w:val="13"/>
        </w:numPr>
        <w:jc w:val="both"/>
        <w:rPr>
          <w:szCs w:val="22"/>
        </w:rPr>
      </w:pPr>
      <w:bookmarkStart w:id="37" w:name="_Ref435547767"/>
      <w:r w:rsidRPr="001B73BE">
        <w:rPr>
          <w:bCs/>
          <w:szCs w:val="22"/>
        </w:rPr>
        <w:t xml:space="preserve">Zhotovitel je povinen provádět Dílo osobami uvedenými v příloze č. </w:t>
      </w:r>
      <w:r>
        <w:rPr>
          <w:szCs w:val="22"/>
        </w:rPr>
        <w:t>2</w:t>
      </w:r>
      <w:r w:rsidRPr="001B73BE">
        <w:rPr>
          <w:bCs/>
          <w:szCs w:val="22"/>
        </w:rPr>
        <w:t xml:space="preserve"> Smlouvy</w:t>
      </w:r>
      <w:r w:rsidRPr="00903529">
        <w:rPr>
          <w:bCs/>
          <w:szCs w:val="22"/>
        </w:rPr>
        <w:t xml:space="preserve"> </w:t>
      </w:r>
      <w:r w:rsidRPr="00903529">
        <w:rPr>
          <w:szCs w:val="22"/>
        </w:rPr>
        <w:t xml:space="preserve">nebo osobami písemně odsouhlasenými Objednatelem </w:t>
      </w:r>
      <w:r w:rsidRPr="00903529">
        <w:rPr>
          <w:bCs/>
          <w:szCs w:val="22"/>
        </w:rPr>
        <w:t>(dále jen jednotlivě „</w:t>
      </w:r>
      <w:r w:rsidRPr="00903529">
        <w:rPr>
          <w:b/>
          <w:bCs/>
          <w:i/>
          <w:szCs w:val="22"/>
        </w:rPr>
        <w:t>Člen realizačního týmu</w:t>
      </w:r>
      <w:r w:rsidRPr="00903529">
        <w:rPr>
          <w:bCs/>
          <w:szCs w:val="22"/>
        </w:rPr>
        <w:t>“ nebo společně „</w:t>
      </w:r>
      <w:r w:rsidRPr="00903529">
        <w:rPr>
          <w:b/>
          <w:bCs/>
          <w:i/>
          <w:szCs w:val="22"/>
        </w:rPr>
        <w:t>Členové realizačního týmu</w:t>
      </w:r>
      <w:r w:rsidRPr="00903529">
        <w:rPr>
          <w:bCs/>
          <w:szCs w:val="22"/>
        </w:rPr>
        <w:t>“)</w:t>
      </w:r>
      <w:r w:rsidRPr="00903529">
        <w:rPr>
          <w:szCs w:val="22"/>
          <w:lang w:eastAsia="en-US" w:bidi="en-US"/>
        </w:rPr>
        <w:t>.</w:t>
      </w:r>
      <w:bookmarkEnd w:id="37"/>
    </w:p>
    <w:p w14:paraId="6DE6EFED" w14:textId="77777777" w:rsidR="00B060E8" w:rsidRPr="00847693" w:rsidRDefault="00B060E8" w:rsidP="00B060E8">
      <w:pPr>
        <w:ind w:left="567"/>
        <w:jc w:val="both"/>
        <w:rPr>
          <w:szCs w:val="22"/>
        </w:rPr>
      </w:pPr>
    </w:p>
    <w:p w14:paraId="4F8F36EE" w14:textId="08E96A59" w:rsidR="00A3518A" w:rsidRDefault="007239CC" w:rsidP="00B060E8">
      <w:pPr>
        <w:numPr>
          <w:ilvl w:val="0"/>
          <w:numId w:val="13"/>
        </w:numPr>
        <w:jc w:val="both"/>
        <w:rPr>
          <w:szCs w:val="22"/>
        </w:rPr>
      </w:pPr>
      <w:r w:rsidRPr="00903529">
        <w:rPr>
          <w:szCs w:val="22"/>
        </w:rPr>
        <w:t>Objednatel je oprávněn požadovat a Zhotovitel je povinen zabezpečit změnu Člena realizačního týmu, pokud je jeho činnost nedostatečná nebo neuspokojivá</w:t>
      </w:r>
    </w:p>
    <w:p w14:paraId="57705CD2" w14:textId="77777777" w:rsidR="007239CC" w:rsidRDefault="007239CC" w:rsidP="007239CC">
      <w:pPr>
        <w:pStyle w:val="Odstavecseseznamem"/>
        <w:rPr>
          <w:szCs w:val="22"/>
        </w:rPr>
      </w:pPr>
    </w:p>
    <w:p w14:paraId="7DA17FAA" w14:textId="625C480E" w:rsidR="007239CC" w:rsidRDefault="007239CC" w:rsidP="00B060E8">
      <w:pPr>
        <w:numPr>
          <w:ilvl w:val="0"/>
          <w:numId w:val="13"/>
        </w:numPr>
        <w:jc w:val="both"/>
        <w:rPr>
          <w:szCs w:val="22"/>
        </w:rPr>
      </w:pPr>
      <w:bookmarkStart w:id="38" w:name="_Ref433119755"/>
      <w:r w:rsidRPr="00903529">
        <w:rPr>
          <w:szCs w:val="22"/>
        </w:rPr>
        <w:t>Zhotovitel je oprávněn změnit Člena, resp. Členy realizačního týmu z důvodů na straně Zhotovitele pouze s předchozím písemným souhlasem Objednatele. Objednatel vydá písemný souhlas se změnou do 10 dnů od doručení žádosti Zhotovitele. Objednatel souhlas se změnou nevydá, pokud:</w:t>
      </w:r>
      <w:bookmarkEnd w:id="38"/>
    </w:p>
    <w:p w14:paraId="406E5455" w14:textId="77777777" w:rsidR="007239CC" w:rsidRDefault="007239CC" w:rsidP="007239CC">
      <w:pPr>
        <w:pStyle w:val="Odstavecseseznamem"/>
        <w:rPr>
          <w:szCs w:val="22"/>
        </w:rPr>
      </w:pPr>
    </w:p>
    <w:p w14:paraId="09F94C7A" w14:textId="19A69EAA" w:rsidR="007239CC" w:rsidRPr="00903529" w:rsidRDefault="007239CC" w:rsidP="007239CC">
      <w:pPr>
        <w:numPr>
          <w:ilvl w:val="1"/>
          <w:numId w:val="13"/>
        </w:numPr>
        <w:suppressAutoHyphens/>
        <w:ind w:left="1276" w:hanging="709"/>
        <w:jc w:val="both"/>
        <w:rPr>
          <w:szCs w:val="22"/>
        </w:rPr>
      </w:pPr>
      <w:r w:rsidRPr="00903529">
        <w:rPr>
          <w:szCs w:val="22"/>
        </w:rPr>
        <w:t xml:space="preserve">nový Člen realizačního týmu nebude mít stejnou či vyšší </w:t>
      </w:r>
      <w:r>
        <w:rPr>
          <w:szCs w:val="22"/>
        </w:rPr>
        <w:t>úroveň kritéria kvality a kvalifikace</w:t>
      </w:r>
      <w:r w:rsidRPr="00903529">
        <w:rPr>
          <w:szCs w:val="22"/>
        </w:rPr>
        <w:t xml:space="preserve"> jako původní nahrazovaný Člen realizačního týmu nebo</w:t>
      </w:r>
    </w:p>
    <w:p w14:paraId="3BF7A67C" w14:textId="77777777" w:rsidR="007239CC" w:rsidRPr="002A2206" w:rsidRDefault="007239CC" w:rsidP="007239CC">
      <w:pPr>
        <w:numPr>
          <w:ilvl w:val="1"/>
          <w:numId w:val="13"/>
        </w:numPr>
        <w:suppressAutoHyphens/>
        <w:ind w:left="1276" w:hanging="709"/>
        <w:jc w:val="both"/>
        <w:rPr>
          <w:szCs w:val="22"/>
        </w:rPr>
      </w:pPr>
      <w:r w:rsidRPr="00903529">
        <w:rPr>
          <w:szCs w:val="22"/>
        </w:rPr>
        <w:t>po Objednateli nelze spravedlivě požadovat, aby s takovou změnou souhlasil.</w:t>
      </w:r>
    </w:p>
    <w:p w14:paraId="26BAA56F" w14:textId="77777777" w:rsidR="007239CC" w:rsidRDefault="007239CC" w:rsidP="007239CC">
      <w:pPr>
        <w:pStyle w:val="Odstavecseseznamem"/>
        <w:rPr>
          <w:sz w:val="22"/>
          <w:szCs w:val="22"/>
        </w:rPr>
      </w:pPr>
    </w:p>
    <w:p w14:paraId="5662BB05" w14:textId="77777777" w:rsidR="002248D0" w:rsidRDefault="002248D0" w:rsidP="00F5385F">
      <w:pPr>
        <w:rPr>
          <w:szCs w:val="22"/>
        </w:rPr>
      </w:pPr>
      <w:bookmarkStart w:id="39" w:name="_Toc380671114"/>
      <w:bookmarkEnd w:id="36"/>
    </w:p>
    <w:p w14:paraId="24AD8117" w14:textId="77777777" w:rsidR="00A64F10" w:rsidRPr="001B03D1" w:rsidRDefault="00A64F10" w:rsidP="00F5385F">
      <w:pPr>
        <w:rPr>
          <w:szCs w:val="22"/>
        </w:rPr>
      </w:pPr>
    </w:p>
    <w:p w14:paraId="2F3E13C4" w14:textId="77777777" w:rsidR="007F22C9" w:rsidRPr="0058607D" w:rsidRDefault="007F22C9" w:rsidP="007239CC">
      <w:pPr>
        <w:pStyle w:val="Nadpis1"/>
        <w:rPr>
          <w:szCs w:val="22"/>
        </w:rPr>
      </w:pPr>
      <w:bookmarkStart w:id="40" w:name="_Toc383117528"/>
      <w:r w:rsidRPr="0058607D">
        <w:rPr>
          <w:szCs w:val="22"/>
        </w:rPr>
        <w:t>ZÁVĚREČNÁ UJEDNÁNÍ</w:t>
      </w:r>
      <w:bookmarkEnd w:id="39"/>
      <w:bookmarkEnd w:id="40"/>
    </w:p>
    <w:p w14:paraId="7B8919D2" w14:textId="77777777" w:rsidR="002248D0" w:rsidRPr="001B03D1" w:rsidRDefault="002248D0" w:rsidP="007239CC">
      <w:pPr>
        <w:keepNext/>
        <w:keepLines/>
        <w:rPr>
          <w:szCs w:val="22"/>
          <w:lang w:eastAsia="ar-SA"/>
        </w:rPr>
      </w:pPr>
    </w:p>
    <w:p w14:paraId="55B08267" w14:textId="77777777" w:rsidR="00E6223B" w:rsidRPr="001B03D1" w:rsidRDefault="005F05A2" w:rsidP="007D35AB">
      <w:pPr>
        <w:numPr>
          <w:ilvl w:val="0"/>
          <w:numId w:val="13"/>
        </w:numPr>
        <w:jc w:val="both"/>
        <w:rPr>
          <w:szCs w:val="22"/>
        </w:rPr>
      </w:pPr>
      <w:r w:rsidRPr="001B03D1">
        <w:rPr>
          <w:szCs w:val="22"/>
        </w:rPr>
        <w:t>Veškerá práva a povinnosti Smluvních stran vyplývající ze Smlouvy se řídí českým právním řádem. Smluvní strany se dohodly, že ustanovení právních předpisů, která nemají donucující účinky, mají přednost před obchodními zvyklostmi, pokud Smlouva nestanoví jinak.</w:t>
      </w:r>
    </w:p>
    <w:p w14:paraId="6F877FA8" w14:textId="77777777" w:rsidR="004E5ABA" w:rsidRPr="001B03D1" w:rsidRDefault="004E5ABA" w:rsidP="007D35AB">
      <w:pPr>
        <w:ind w:left="567"/>
        <w:jc w:val="both"/>
        <w:rPr>
          <w:szCs w:val="22"/>
        </w:rPr>
      </w:pPr>
    </w:p>
    <w:p w14:paraId="3C3952DB" w14:textId="77777777" w:rsidR="007F22C9" w:rsidRPr="001B03D1" w:rsidRDefault="005F05A2" w:rsidP="007D35AB">
      <w:pPr>
        <w:numPr>
          <w:ilvl w:val="0"/>
          <w:numId w:val="13"/>
        </w:numPr>
        <w:jc w:val="both"/>
        <w:rPr>
          <w:szCs w:val="22"/>
        </w:rPr>
      </w:pPr>
      <w:r w:rsidRPr="001B03D1">
        <w:rPr>
          <w:szCs w:val="22"/>
        </w:rPr>
        <w:t xml:space="preserve">Všechny spory vznikající ze Smlouvy a v souvislosti s ní budou </w:t>
      </w:r>
      <w:r w:rsidR="004200B8" w:rsidRPr="001B03D1">
        <w:rPr>
          <w:szCs w:val="22"/>
        </w:rPr>
        <w:t>podle</w:t>
      </w:r>
      <w:r w:rsidRPr="001B03D1">
        <w:rPr>
          <w:szCs w:val="22"/>
        </w:rPr>
        <w:t xml:space="preserve"> vůle Smluvních stran rozhodovány soudy České republiky, jakožto soudy výlučně příslušnými.</w:t>
      </w:r>
    </w:p>
    <w:p w14:paraId="7E2C7B17" w14:textId="77777777" w:rsidR="004E5ABA" w:rsidRPr="001B03D1" w:rsidRDefault="004E5ABA" w:rsidP="007D35AB">
      <w:pPr>
        <w:pStyle w:val="Odstavecseseznamem"/>
        <w:rPr>
          <w:rFonts w:ascii="Calibri" w:hAnsi="Calibri"/>
          <w:sz w:val="22"/>
          <w:szCs w:val="22"/>
        </w:rPr>
      </w:pPr>
    </w:p>
    <w:p w14:paraId="0B7B11E7" w14:textId="77777777" w:rsidR="007F22C9" w:rsidRPr="001B03D1" w:rsidRDefault="005F05A2" w:rsidP="007D35AB">
      <w:pPr>
        <w:numPr>
          <w:ilvl w:val="0"/>
          <w:numId w:val="13"/>
        </w:numPr>
        <w:jc w:val="both"/>
        <w:rPr>
          <w:szCs w:val="22"/>
        </w:rPr>
      </w:pPr>
      <w:r w:rsidRPr="001B03D1">
        <w:rPr>
          <w:szCs w:val="22"/>
        </w:rPr>
        <w:t>Smlouvu lze měnit pouze písemnými dodatky. Jakékoli změny Smlouvy učiněné jinou než písemnou formou jsou vyloučeny.</w:t>
      </w:r>
    </w:p>
    <w:p w14:paraId="0B6A77CE" w14:textId="77777777" w:rsidR="004E5ABA" w:rsidRPr="001B03D1" w:rsidRDefault="004E5ABA" w:rsidP="007D35AB">
      <w:pPr>
        <w:pStyle w:val="Odstavecseseznamem"/>
        <w:rPr>
          <w:rFonts w:ascii="Calibri" w:hAnsi="Calibri"/>
          <w:sz w:val="22"/>
          <w:szCs w:val="22"/>
        </w:rPr>
      </w:pPr>
    </w:p>
    <w:p w14:paraId="0E82C5BF" w14:textId="77777777" w:rsidR="00EA0D8D" w:rsidRPr="001B03D1" w:rsidRDefault="005F05A2" w:rsidP="007D35AB">
      <w:pPr>
        <w:numPr>
          <w:ilvl w:val="0"/>
          <w:numId w:val="13"/>
        </w:numPr>
        <w:jc w:val="both"/>
        <w:rPr>
          <w:szCs w:val="22"/>
        </w:rPr>
      </w:pPr>
      <w:r w:rsidRPr="001B03D1">
        <w:rPr>
          <w:szCs w:val="22"/>
        </w:rPr>
        <w:t>Smlouva je sepsána ve dvou vyhotoveních, po jednom pro každou Smluvní stranu.</w:t>
      </w:r>
    </w:p>
    <w:p w14:paraId="49E8F4CC" w14:textId="77777777" w:rsidR="004E5ABA" w:rsidRPr="001B03D1" w:rsidRDefault="004E5ABA" w:rsidP="007D35AB">
      <w:pPr>
        <w:pStyle w:val="Odstavecseseznamem"/>
        <w:rPr>
          <w:rFonts w:ascii="Calibri" w:hAnsi="Calibri"/>
          <w:sz w:val="22"/>
          <w:szCs w:val="22"/>
        </w:rPr>
      </w:pPr>
    </w:p>
    <w:p w14:paraId="090409BC" w14:textId="36D4C62F" w:rsidR="007F22C9" w:rsidRPr="001B03D1" w:rsidRDefault="005F05A2" w:rsidP="00AA5209">
      <w:pPr>
        <w:numPr>
          <w:ilvl w:val="0"/>
          <w:numId w:val="13"/>
        </w:numPr>
        <w:jc w:val="both"/>
        <w:rPr>
          <w:szCs w:val="22"/>
        </w:rPr>
      </w:pPr>
      <w:r w:rsidRPr="001B03D1">
        <w:rPr>
          <w:szCs w:val="22"/>
        </w:rPr>
        <w:t>Smlouva nabývá platnosti dnem jejího uzavření</w:t>
      </w:r>
      <w:r w:rsidR="00AA5209">
        <w:rPr>
          <w:szCs w:val="22"/>
        </w:rPr>
        <w:t xml:space="preserve"> a účinnosti v souladu s § 6 odst. 1 zákona o registru smluv dnem </w:t>
      </w:r>
      <w:r w:rsidR="00AA5209" w:rsidRPr="00AA5209">
        <w:rPr>
          <w:szCs w:val="22"/>
        </w:rPr>
        <w:t>uveřejnění prostřednictvím registru smluv</w:t>
      </w:r>
      <w:r w:rsidRPr="001B03D1">
        <w:rPr>
          <w:szCs w:val="22"/>
        </w:rPr>
        <w:t>.</w:t>
      </w:r>
      <w:r w:rsidR="00AA5209">
        <w:rPr>
          <w:szCs w:val="22"/>
        </w:rPr>
        <w:t xml:space="preserve"> Smlouvu v registru smluv uveřejní Objednatel a Zhotovitele o této skutečnosti písemně </w:t>
      </w:r>
      <w:r w:rsidR="00270188">
        <w:rPr>
          <w:szCs w:val="22"/>
        </w:rPr>
        <w:t>informuje.</w:t>
      </w:r>
      <w:r w:rsidR="00AA5209">
        <w:rPr>
          <w:szCs w:val="22"/>
        </w:rPr>
        <w:t xml:space="preserve"> </w:t>
      </w:r>
    </w:p>
    <w:p w14:paraId="7AF619AE" w14:textId="77777777" w:rsidR="007F22C9" w:rsidRPr="001B03D1" w:rsidRDefault="007F22C9" w:rsidP="001E2737">
      <w:pPr>
        <w:jc w:val="both"/>
        <w:rPr>
          <w:szCs w:val="22"/>
        </w:rPr>
      </w:pPr>
    </w:p>
    <w:p w14:paraId="4E4424BE" w14:textId="77777777" w:rsidR="00EA0D8D" w:rsidRPr="001B03D1" w:rsidRDefault="00EA0D8D" w:rsidP="001E2737">
      <w:pPr>
        <w:jc w:val="both"/>
        <w:rPr>
          <w:szCs w:val="22"/>
        </w:rPr>
      </w:pPr>
    </w:p>
    <w:p w14:paraId="274262AB" w14:textId="77777777" w:rsidR="007F22C9" w:rsidRPr="001B03D1" w:rsidRDefault="007F22C9" w:rsidP="001E2737">
      <w:pPr>
        <w:jc w:val="both"/>
        <w:rPr>
          <w:b/>
          <w:szCs w:val="22"/>
        </w:rPr>
      </w:pPr>
      <w:r w:rsidRPr="001B03D1">
        <w:rPr>
          <w:b/>
          <w:szCs w:val="22"/>
        </w:rPr>
        <w:t>Přílohy</w:t>
      </w:r>
    </w:p>
    <w:p w14:paraId="38D00533" w14:textId="77777777" w:rsidR="0057625E" w:rsidRPr="001B03D1" w:rsidRDefault="0057625E" w:rsidP="001E2737">
      <w:pPr>
        <w:jc w:val="both"/>
        <w:rPr>
          <w:b/>
          <w:szCs w:val="22"/>
        </w:rPr>
      </w:pPr>
    </w:p>
    <w:p w14:paraId="1F644F85" w14:textId="77777777" w:rsidR="007F22C9" w:rsidRPr="001B03D1" w:rsidRDefault="0035662A" w:rsidP="00D87BFA">
      <w:pPr>
        <w:pStyle w:val="Odstavecseseznamem"/>
        <w:numPr>
          <w:ilvl w:val="0"/>
          <w:numId w:val="46"/>
        </w:numPr>
        <w:ind w:left="1418" w:hanging="1418"/>
        <w:jc w:val="both"/>
        <w:rPr>
          <w:rFonts w:ascii="Calibri" w:hAnsi="Calibri"/>
          <w:sz w:val="22"/>
          <w:szCs w:val="22"/>
        </w:rPr>
      </w:pPr>
      <w:bookmarkStart w:id="41" w:name="_Ref487131858"/>
      <w:r>
        <w:rPr>
          <w:rFonts w:ascii="Calibri" w:hAnsi="Calibri"/>
          <w:sz w:val="22"/>
          <w:szCs w:val="22"/>
        </w:rPr>
        <w:t>Specifikace Předmětu Díla</w:t>
      </w:r>
      <w:bookmarkEnd w:id="41"/>
    </w:p>
    <w:p w14:paraId="2A36D8D8" w14:textId="672B5CB3" w:rsidR="005F05A2" w:rsidRPr="00270188" w:rsidRDefault="005F05A2" w:rsidP="00D87BFA">
      <w:pPr>
        <w:pStyle w:val="Odstavecseseznamem"/>
        <w:numPr>
          <w:ilvl w:val="0"/>
          <w:numId w:val="46"/>
        </w:numPr>
        <w:ind w:left="1418" w:hanging="1418"/>
        <w:jc w:val="both"/>
        <w:rPr>
          <w:rFonts w:ascii="Calibri" w:hAnsi="Calibri"/>
          <w:sz w:val="22"/>
          <w:szCs w:val="22"/>
        </w:rPr>
      </w:pPr>
      <w:bookmarkStart w:id="42" w:name="_Ref433128944"/>
      <w:bookmarkStart w:id="43" w:name="_Ref487131870"/>
      <w:r w:rsidRPr="00270188">
        <w:rPr>
          <w:rFonts w:ascii="Calibri" w:hAnsi="Calibri"/>
          <w:sz w:val="22"/>
          <w:szCs w:val="22"/>
          <w:lang w:eastAsia="en-US" w:bidi="en-US"/>
        </w:rPr>
        <w:t xml:space="preserve">Seznam </w:t>
      </w:r>
      <w:bookmarkEnd w:id="42"/>
      <w:r w:rsidR="007239CC" w:rsidRPr="00270188">
        <w:rPr>
          <w:rFonts w:ascii="Calibri" w:hAnsi="Calibri"/>
          <w:sz w:val="22"/>
          <w:szCs w:val="22"/>
          <w:lang w:eastAsia="en-US" w:bidi="en-US"/>
        </w:rPr>
        <w:t>Členů realizačního týmu</w:t>
      </w:r>
      <w:bookmarkEnd w:id="43"/>
    </w:p>
    <w:p w14:paraId="7838BC94" w14:textId="77777777" w:rsidR="007F22C9" w:rsidRPr="001B03D1" w:rsidRDefault="007F22C9" w:rsidP="001E2737">
      <w:pPr>
        <w:jc w:val="both"/>
        <w:rPr>
          <w:szCs w:val="22"/>
        </w:rPr>
      </w:pPr>
    </w:p>
    <w:p w14:paraId="33A77C84" w14:textId="77777777" w:rsidR="007F22C9" w:rsidRPr="001B03D1" w:rsidRDefault="007F22C9" w:rsidP="001E2737">
      <w:pPr>
        <w:jc w:val="both"/>
        <w:rPr>
          <w:szCs w:val="22"/>
        </w:rPr>
      </w:pPr>
    </w:p>
    <w:p w14:paraId="3B60AC72" w14:textId="77777777" w:rsidR="007F22C9" w:rsidRPr="001B03D1" w:rsidRDefault="007F22C9" w:rsidP="001E2737">
      <w:pPr>
        <w:jc w:val="both"/>
        <w:rPr>
          <w:szCs w:val="22"/>
        </w:rPr>
      </w:pPr>
    </w:p>
    <w:p w14:paraId="06C458C0" w14:textId="77777777" w:rsidR="007F22C9" w:rsidRPr="001B03D1" w:rsidRDefault="007F22C9" w:rsidP="001E2737">
      <w:pPr>
        <w:jc w:val="both"/>
        <w:rPr>
          <w:szCs w:val="22"/>
        </w:rPr>
      </w:pPr>
      <w:r w:rsidRPr="001B03D1">
        <w:rPr>
          <w:szCs w:val="22"/>
        </w:rPr>
        <w:t>V ________________ dne ____________</w:t>
      </w:r>
      <w:r w:rsidRPr="001B03D1">
        <w:rPr>
          <w:szCs w:val="22"/>
        </w:rPr>
        <w:tab/>
      </w:r>
      <w:r w:rsidRPr="001B03D1">
        <w:rPr>
          <w:szCs w:val="22"/>
        </w:rPr>
        <w:tab/>
        <w:t>V ________________ dne ____________</w:t>
      </w:r>
    </w:p>
    <w:p w14:paraId="358D6E3B" w14:textId="77777777" w:rsidR="007F22C9" w:rsidRPr="001B03D1" w:rsidRDefault="007F22C9" w:rsidP="001E2737">
      <w:pPr>
        <w:jc w:val="both"/>
        <w:rPr>
          <w:szCs w:val="22"/>
        </w:rPr>
      </w:pPr>
    </w:p>
    <w:p w14:paraId="0DCA94EB" w14:textId="77777777" w:rsidR="007F22C9" w:rsidRPr="001B03D1" w:rsidRDefault="007F22C9" w:rsidP="001E2737">
      <w:pPr>
        <w:jc w:val="both"/>
        <w:rPr>
          <w:b/>
          <w:szCs w:val="22"/>
        </w:rPr>
      </w:pPr>
    </w:p>
    <w:p w14:paraId="2FBFB9CA" w14:textId="77777777" w:rsidR="007F22C9" w:rsidRPr="001B03D1" w:rsidRDefault="007F22C9" w:rsidP="001E2737">
      <w:pPr>
        <w:rPr>
          <w:b/>
          <w:szCs w:val="22"/>
        </w:rPr>
      </w:pPr>
    </w:p>
    <w:p w14:paraId="6947399F" w14:textId="77777777" w:rsidR="007F22C9" w:rsidRPr="001B03D1" w:rsidRDefault="007F22C9" w:rsidP="001E2737">
      <w:pPr>
        <w:rPr>
          <w:b/>
          <w:szCs w:val="22"/>
        </w:rPr>
      </w:pPr>
    </w:p>
    <w:p w14:paraId="6C7A6E4A" w14:textId="77777777" w:rsidR="007F22C9" w:rsidRPr="001B03D1" w:rsidRDefault="007F22C9" w:rsidP="001E2737">
      <w:pPr>
        <w:rPr>
          <w:szCs w:val="22"/>
        </w:rPr>
      </w:pPr>
      <w:r w:rsidRPr="001B03D1">
        <w:rPr>
          <w:szCs w:val="22"/>
        </w:rPr>
        <w:t>_______</w:t>
      </w:r>
      <w:r w:rsidR="004E5ABA" w:rsidRPr="001B03D1">
        <w:rPr>
          <w:szCs w:val="22"/>
        </w:rPr>
        <w:t>______________________________</w:t>
      </w:r>
      <w:r w:rsidRPr="001B03D1">
        <w:rPr>
          <w:szCs w:val="22"/>
        </w:rPr>
        <w:tab/>
      </w:r>
      <w:r w:rsidR="004E5ABA" w:rsidRPr="001B03D1">
        <w:rPr>
          <w:szCs w:val="22"/>
        </w:rPr>
        <w:tab/>
      </w:r>
      <w:r w:rsidRPr="001B03D1">
        <w:rPr>
          <w:szCs w:val="22"/>
        </w:rPr>
        <w:t>_____________________________________</w:t>
      </w:r>
    </w:p>
    <w:p w14:paraId="2FE5EB72" w14:textId="77777777" w:rsidR="005B5548" w:rsidRPr="001B03D1" w:rsidRDefault="00293F9D" w:rsidP="001E2737">
      <w:pPr>
        <w:rPr>
          <w:b/>
          <w:szCs w:val="22"/>
        </w:rPr>
      </w:pPr>
      <w:r w:rsidRPr="001B03D1">
        <w:rPr>
          <w:b/>
          <w:szCs w:val="22"/>
        </w:rPr>
        <w:t>Objednatel</w:t>
      </w:r>
      <w:r w:rsidR="007F22C9" w:rsidRPr="001B03D1">
        <w:rPr>
          <w:b/>
          <w:szCs w:val="22"/>
        </w:rPr>
        <w:tab/>
      </w:r>
      <w:r w:rsidR="007F22C9" w:rsidRPr="001B03D1">
        <w:rPr>
          <w:b/>
          <w:szCs w:val="22"/>
        </w:rPr>
        <w:tab/>
      </w:r>
      <w:r w:rsidR="007F22C9" w:rsidRPr="001B03D1">
        <w:rPr>
          <w:b/>
          <w:szCs w:val="22"/>
        </w:rPr>
        <w:tab/>
      </w:r>
      <w:r w:rsidR="007F22C9" w:rsidRPr="001B03D1">
        <w:rPr>
          <w:b/>
          <w:szCs w:val="22"/>
        </w:rPr>
        <w:tab/>
      </w:r>
      <w:r w:rsidR="007F22C9" w:rsidRPr="001B03D1">
        <w:rPr>
          <w:b/>
          <w:szCs w:val="22"/>
        </w:rPr>
        <w:tab/>
      </w:r>
      <w:r w:rsidR="007F22C9" w:rsidRPr="001B03D1">
        <w:rPr>
          <w:b/>
          <w:szCs w:val="22"/>
        </w:rPr>
        <w:tab/>
      </w:r>
      <w:r w:rsidRPr="001B03D1">
        <w:rPr>
          <w:b/>
          <w:szCs w:val="22"/>
        </w:rPr>
        <w:t>Zhotovitel</w:t>
      </w:r>
    </w:p>
    <w:p w14:paraId="228630E2" w14:textId="77777777" w:rsidR="00F534BB" w:rsidRPr="001B03D1" w:rsidRDefault="00F534BB" w:rsidP="001E2737">
      <w:pPr>
        <w:rPr>
          <w:b/>
          <w:szCs w:val="22"/>
        </w:rPr>
      </w:pPr>
    </w:p>
    <w:p w14:paraId="110E17FC" w14:textId="7A8FB91C" w:rsidR="00F534BB" w:rsidRPr="001B03D1" w:rsidRDefault="00F534BB" w:rsidP="00F534BB">
      <w:pPr>
        <w:pStyle w:val="Zkladntext2"/>
        <w:tabs>
          <w:tab w:val="left" w:pos="4678"/>
        </w:tabs>
        <w:suppressAutoHyphens/>
        <w:spacing w:after="0" w:line="240" w:lineRule="auto"/>
        <w:jc w:val="center"/>
        <w:rPr>
          <w:b/>
          <w:szCs w:val="22"/>
        </w:rPr>
      </w:pPr>
      <w:r w:rsidRPr="001B03D1">
        <w:rPr>
          <w:b/>
          <w:szCs w:val="22"/>
        </w:rPr>
        <w:br w:type="page"/>
      </w:r>
      <w:r w:rsidR="00825F27">
        <w:lastRenderedPageBreak/>
        <w:fldChar w:fldCharType="begin"/>
      </w:r>
      <w:r w:rsidR="00825F27">
        <w:rPr>
          <w:b/>
          <w:szCs w:val="22"/>
        </w:rPr>
        <w:instrText xml:space="preserve"> REF _Ref487131858 \r \h </w:instrText>
      </w:r>
      <w:r w:rsidR="00825F27">
        <w:fldChar w:fldCharType="separate"/>
      </w:r>
      <w:r w:rsidR="0098197E">
        <w:rPr>
          <w:b/>
          <w:szCs w:val="22"/>
        </w:rPr>
        <w:t>Příloha č. 1</w:t>
      </w:r>
      <w:r w:rsidR="00825F27">
        <w:fldChar w:fldCharType="end"/>
      </w:r>
      <w:r w:rsidRPr="001B03D1">
        <w:rPr>
          <w:b/>
          <w:szCs w:val="22"/>
        </w:rPr>
        <w:t xml:space="preserve"> Smlouvy</w:t>
      </w:r>
    </w:p>
    <w:p w14:paraId="64BAD5C4" w14:textId="77777777" w:rsidR="00F534BB" w:rsidRPr="001B03D1" w:rsidRDefault="00F534BB" w:rsidP="00F534BB">
      <w:pPr>
        <w:pStyle w:val="Zkladntext2"/>
        <w:tabs>
          <w:tab w:val="left" w:pos="4678"/>
        </w:tabs>
        <w:suppressAutoHyphens/>
        <w:spacing w:after="0" w:line="240" w:lineRule="auto"/>
        <w:jc w:val="center"/>
        <w:rPr>
          <w:b/>
          <w:szCs w:val="22"/>
        </w:rPr>
      </w:pPr>
    </w:p>
    <w:p w14:paraId="6EA7BB62" w14:textId="77777777" w:rsidR="00F534BB" w:rsidRPr="0035662A" w:rsidRDefault="0035662A" w:rsidP="00F534BB">
      <w:pPr>
        <w:pStyle w:val="Zkladntext2"/>
        <w:tabs>
          <w:tab w:val="left" w:pos="4678"/>
        </w:tabs>
        <w:suppressAutoHyphens/>
        <w:spacing w:after="0" w:line="240" w:lineRule="auto"/>
        <w:jc w:val="center"/>
        <w:rPr>
          <w:b/>
          <w:szCs w:val="22"/>
        </w:rPr>
      </w:pPr>
      <w:r>
        <w:rPr>
          <w:b/>
          <w:szCs w:val="22"/>
        </w:rPr>
        <w:t>Specifikace Předmětu Díla</w:t>
      </w:r>
    </w:p>
    <w:p w14:paraId="33CC901E" w14:textId="77777777" w:rsidR="00F534BB" w:rsidRPr="001B03D1" w:rsidRDefault="00F534BB" w:rsidP="00F534BB">
      <w:pPr>
        <w:suppressAutoHyphens/>
        <w:rPr>
          <w:b/>
          <w:i/>
          <w:szCs w:val="22"/>
        </w:rPr>
      </w:pPr>
    </w:p>
    <w:p w14:paraId="49C1AFEE" w14:textId="77777777" w:rsidR="00F534BB" w:rsidRPr="001B03D1" w:rsidRDefault="00F534BB" w:rsidP="00F534BB">
      <w:pPr>
        <w:suppressAutoHyphens/>
        <w:rPr>
          <w:b/>
          <w:i/>
          <w:szCs w:val="22"/>
        </w:rPr>
      </w:pPr>
      <w:r w:rsidRPr="001B03D1">
        <w:rPr>
          <w:b/>
          <w:i/>
          <w:szCs w:val="22"/>
        </w:rPr>
        <w:t xml:space="preserve">Pokyn pro </w:t>
      </w:r>
      <w:r w:rsidR="006878F4">
        <w:rPr>
          <w:b/>
          <w:i/>
          <w:szCs w:val="22"/>
        </w:rPr>
        <w:t>účastníka</w:t>
      </w:r>
      <w:r w:rsidRPr="001B03D1">
        <w:rPr>
          <w:b/>
          <w:i/>
          <w:szCs w:val="22"/>
        </w:rPr>
        <w:t>:</w:t>
      </w:r>
    </w:p>
    <w:p w14:paraId="26871FEB" w14:textId="77777777" w:rsidR="00F534BB" w:rsidRPr="001B03D1" w:rsidRDefault="00F534BB" w:rsidP="00F534BB">
      <w:pPr>
        <w:suppressAutoHyphens/>
        <w:rPr>
          <w:b/>
          <w:i/>
          <w:szCs w:val="22"/>
        </w:rPr>
      </w:pPr>
    </w:p>
    <w:p w14:paraId="28E047C6" w14:textId="21DCCE63" w:rsidR="00F534BB" w:rsidRPr="001B03D1" w:rsidRDefault="00825F27" w:rsidP="00F534BB">
      <w:pPr>
        <w:suppressAutoHyphens/>
        <w:jc w:val="both"/>
        <w:rPr>
          <w:i/>
          <w:szCs w:val="22"/>
        </w:rPr>
      </w:pPr>
      <w:r>
        <w:rPr>
          <w:i/>
          <w:szCs w:val="22"/>
        </w:rPr>
        <w:t>Bude doplněno před podpisem smlouvy dle nabídky účastníka</w:t>
      </w:r>
      <w:r w:rsidR="00F534BB" w:rsidRPr="001B03D1">
        <w:rPr>
          <w:i/>
          <w:szCs w:val="22"/>
        </w:rPr>
        <w:t>.</w:t>
      </w:r>
    </w:p>
    <w:p w14:paraId="3F2E42C2" w14:textId="77777777" w:rsidR="00F534BB" w:rsidRPr="001B03D1" w:rsidRDefault="00F534BB" w:rsidP="00F534BB">
      <w:pPr>
        <w:suppressAutoHyphens/>
        <w:jc w:val="both"/>
        <w:rPr>
          <w:i/>
          <w:szCs w:val="22"/>
        </w:rPr>
      </w:pPr>
    </w:p>
    <w:p w14:paraId="6CC3DF6B" w14:textId="77777777" w:rsidR="00F534BB" w:rsidRPr="001B03D1" w:rsidRDefault="00F534BB" w:rsidP="00F534BB">
      <w:pPr>
        <w:suppressAutoHyphens/>
        <w:jc w:val="both"/>
        <w:rPr>
          <w:i/>
          <w:szCs w:val="22"/>
        </w:rPr>
      </w:pPr>
    </w:p>
    <w:p w14:paraId="315F0EFF" w14:textId="155E0A0D" w:rsidR="00F534BB" w:rsidRPr="00825F27" w:rsidRDefault="00F534BB" w:rsidP="00F534BB">
      <w:pPr>
        <w:pStyle w:val="Zkladntext2"/>
        <w:tabs>
          <w:tab w:val="left" w:pos="4678"/>
        </w:tabs>
        <w:suppressAutoHyphens/>
        <w:spacing w:after="0" w:line="240" w:lineRule="auto"/>
        <w:jc w:val="center"/>
        <w:rPr>
          <w:b/>
          <w:szCs w:val="22"/>
        </w:rPr>
      </w:pPr>
      <w:r w:rsidRPr="001B03D1">
        <w:rPr>
          <w:i/>
          <w:szCs w:val="22"/>
        </w:rPr>
        <w:br w:type="page"/>
      </w:r>
      <w:r w:rsidR="00825F27" w:rsidRPr="00825F27">
        <w:rPr>
          <w:b/>
        </w:rPr>
        <w:lastRenderedPageBreak/>
        <w:fldChar w:fldCharType="begin"/>
      </w:r>
      <w:r w:rsidR="00825F27" w:rsidRPr="00825F27">
        <w:rPr>
          <w:b/>
          <w:szCs w:val="22"/>
        </w:rPr>
        <w:instrText xml:space="preserve"> REF _Ref487131870 \r \h </w:instrText>
      </w:r>
      <w:r w:rsidR="00825F27" w:rsidRPr="00825F27">
        <w:rPr>
          <w:b/>
        </w:rPr>
        <w:instrText xml:space="preserve"> \* MERGEFORMAT </w:instrText>
      </w:r>
      <w:r w:rsidR="00825F27" w:rsidRPr="00825F27">
        <w:rPr>
          <w:b/>
        </w:rPr>
      </w:r>
      <w:r w:rsidR="00825F27" w:rsidRPr="00825F27">
        <w:rPr>
          <w:b/>
        </w:rPr>
        <w:fldChar w:fldCharType="separate"/>
      </w:r>
      <w:r w:rsidR="0098197E">
        <w:rPr>
          <w:b/>
          <w:szCs w:val="22"/>
        </w:rPr>
        <w:t>Příloha č. 2</w:t>
      </w:r>
      <w:r w:rsidR="00825F27" w:rsidRPr="00825F27">
        <w:rPr>
          <w:b/>
        </w:rPr>
        <w:fldChar w:fldCharType="end"/>
      </w:r>
      <w:r w:rsidRPr="00825F27">
        <w:rPr>
          <w:i/>
          <w:szCs w:val="22"/>
        </w:rPr>
        <w:t xml:space="preserve"> </w:t>
      </w:r>
      <w:r w:rsidRPr="00825F27">
        <w:rPr>
          <w:b/>
          <w:szCs w:val="22"/>
        </w:rPr>
        <w:t>Smlouvy</w:t>
      </w:r>
    </w:p>
    <w:p w14:paraId="26CF21AF" w14:textId="77777777" w:rsidR="00F534BB" w:rsidRPr="00825F27" w:rsidRDefault="00F534BB" w:rsidP="00F534BB">
      <w:pPr>
        <w:pStyle w:val="Zkladntext2"/>
        <w:tabs>
          <w:tab w:val="left" w:pos="4678"/>
        </w:tabs>
        <w:suppressAutoHyphens/>
        <w:spacing w:after="0" w:line="240" w:lineRule="auto"/>
        <w:jc w:val="center"/>
        <w:rPr>
          <w:b/>
          <w:szCs w:val="22"/>
        </w:rPr>
      </w:pPr>
    </w:p>
    <w:p w14:paraId="734BF044" w14:textId="5B6DCDCF" w:rsidR="00F534BB" w:rsidRPr="00825F27" w:rsidRDefault="00825F27" w:rsidP="00F534BB">
      <w:pPr>
        <w:pStyle w:val="Zkladntext2"/>
        <w:tabs>
          <w:tab w:val="left" w:pos="4678"/>
        </w:tabs>
        <w:suppressAutoHyphens/>
        <w:spacing w:after="0" w:line="240" w:lineRule="auto"/>
        <w:jc w:val="center"/>
        <w:rPr>
          <w:b/>
          <w:szCs w:val="22"/>
        </w:rPr>
      </w:pPr>
      <w:r w:rsidRPr="00825F27">
        <w:rPr>
          <w:b/>
          <w:szCs w:val="22"/>
        </w:rPr>
        <w:t>Seznam Členů realizačního týmu</w:t>
      </w:r>
    </w:p>
    <w:p w14:paraId="434D5BA9" w14:textId="77777777" w:rsidR="00F534BB" w:rsidRPr="00825F27" w:rsidRDefault="00F534BB" w:rsidP="00F534BB">
      <w:pPr>
        <w:suppressAutoHyphens/>
        <w:rPr>
          <w:b/>
          <w:i/>
          <w:szCs w:val="22"/>
        </w:rPr>
      </w:pPr>
    </w:p>
    <w:p w14:paraId="09C23F16" w14:textId="77777777" w:rsidR="00F534BB" w:rsidRPr="00825F27" w:rsidRDefault="00F534BB" w:rsidP="00F534BB">
      <w:pPr>
        <w:suppressAutoHyphens/>
        <w:rPr>
          <w:b/>
          <w:i/>
          <w:szCs w:val="22"/>
        </w:rPr>
      </w:pPr>
      <w:r w:rsidRPr="00825F27">
        <w:rPr>
          <w:b/>
          <w:i/>
          <w:szCs w:val="22"/>
        </w:rPr>
        <w:t xml:space="preserve">Pokyn pro </w:t>
      </w:r>
      <w:r w:rsidR="006878F4" w:rsidRPr="00825F27">
        <w:rPr>
          <w:b/>
          <w:i/>
          <w:szCs w:val="22"/>
        </w:rPr>
        <w:t>účastníka</w:t>
      </w:r>
      <w:r w:rsidRPr="00825F27">
        <w:rPr>
          <w:b/>
          <w:i/>
          <w:szCs w:val="22"/>
        </w:rPr>
        <w:t>:</w:t>
      </w:r>
    </w:p>
    <w:p w14:paraId="7BFAD68D" w14:textId="77777777" w:rsidR="00F534BB" w:rsidRPr="00825F27" w:rsidRDefault="00F534BB" w:rsidP="00F534BB">
      <w:pPr>
        <w:suppressAutoHyphens/>
        <w:rPr>
          <w:b/>
          <w:i/>
          <w:szCs w:val="22"/>
        </w:rPr>
      </w:pPr>
    </w:p>
    <w:p w14:paraId="7F867792" w14:textId="6FCA84F9" w:rsidR="000E1219" w:rsidRPr="009D63AF" w:rsidRDefault="00825F27" w:rsidP="00F534BB">
      <w:pPr>
        <w:suppressAutoHyphens/>
        <w:jc w:val="both"/>
        <w:rPr>
          <w:i/>
          <w:szCs w:val="22"/>
        </w:rPr>
      </w:pPr>
      <w:r w:rsidRPr="00825F27">
        <w:rPr>
          <w:i/>
          <w:szCs w:val="22"/>
        </w:rPr>
        <w:t>Bude doplněno před podpisem smlouvy dle nabídky účastníka.</w:t>
      </w:r>
    </w:p>
    <w:sectPr w:rsidR="000E1219" w:rsidRPr="009D63AF" w:rsidSect="00C06D4C">
      <w:headerReference w:type="even" r:id="rId8"/>
      <w:footerReference w:type="even" r:id="rId9"/>
      <w:footerReference w:type="default" r:id="rId10"/>
      <w:pgSz w:w="11907" w:h="16840"/>
      <w:pgMar w:top="1417" w:right="1417" w:bottom="1417" w:left="1417" w:header="708" w:footer="709"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82016D" w14:textId="77777777" w:rsidR="008D6A55" w:rsidRDefault="008D6A55" w:rsidP="006C058C">
      <w:r>
        <w:separator/>
      </w:r>
    </w:p>
  </w:endnote>
  <w:endnote w:type="continuationSeparator" w:id="0">
    <w:p w14:paraId="3B1C83DE" w14:textId="77777777" w:rsidR="008D6A55" w:rsidRDefault="008D6A55" w:rsidP="006C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font282">
    <w:altName w:val="Times New Roman"/>
    <w:panose1 w:val="00000000000000000000"/>
    <w:charset w:val="EE"/>
    <w:family w:val="auto"/>
    <w:notTrueType/>
    <w:pitch w:val="variable"/>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B92C86" w14:textId="77777777" w:rsidR="002F011B" w:rsidRDefault="002F011B" w:rsidP="00BF4C0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9EDD0F7" w14:textId="77777777" w:rsidR="002F011B" w:rsidRDefault="002F011B">
    <w:pPr>
      <w:pStyle w:val="Zpat"/>
    </w:pPr>
  </w:p>
  <w:p w14:paraId="33768E17" w14:textId="77777777" w:rsidR="002F011B" w:rsidRDefault="002F011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05C2ED" w14:textId="1547AB0E" w:rsidR="002F011B" w:rsidRPr="00005327" w:rsidRDefault="00A9632E" w:rsidP="007F1825">
    <w:pPr>
      <w:pStyle w:val="Zpat"/>
      <w:jc w:val="right"/>
      <w:rPr>
        <w:rFonts w:ascii="Calibri" w:hAnsi="Calibri"/>
      </w:rPr>
    </w:pPr>
    <w:r>
      <w:rPr>
        <w:rFonts w:ascii="Calibri" w:hAnsi="Calibri"/>
        <w:sz w:val="22"/>
        <w:szCs w:val="22"/>
      </w:rPr>
      <w:t xml:space="preserve">Dokumentace výběrového řízení </w:t>
    </w:r>
    <w:r w:rsidRPr="00A9632E">
      <w:rPr>
        <w:rFonts w:ascii="Calibri" w:hAnsi="Calibri"/>
        <w:b/>
        <w:sz w:val="22"/>
        <w:szCs w:val="22"/>
      </w:rPr>
      <w:t>SUIPMO0617</w:t>
    </w:r>
    <w:r>
      <w:rPr>
        <w:rFonts w:ascii="Calibri" w:hAnsi="Calibri"/>
        <w:sz w:val="22"/>
        <w:szCs w:val="22"/>
      </w:rPr>
      <w:t xml:space="preserve"> </w:t>
    </w:r>
    <w:r w:rsidR="002F011B" w:rsidRPr="000C3790">
      <w:rPr>
        <w:rFonts w:asciiTheme="minorHAnsi" w:hAnsiTheme="minorHAnsi"/>
        <w:sz w:val="22"/>
        <w:szCs w:val="22"/>
      </w:rPr>
      <w:t>–</w:t>
    </w:r>
    <w:r w:rsidR="002F011B" w:rsidRPr="00C54C75">
      <w:rPr>
        <w:rFonts w:asciiTheme="minorHAnsi" w:hAnsiTheme="minorHAnsi"/>
        <w:sz w:val="22"/>
        <w:szCs w:val="22"/>
      </w:rPr>
      <w:t xml:space="preserve"> příloha č. </w:t>
    </w:r>
    <w:r w:rsidR="002F011B" w:rsidRPr="000C3790">
      <w:rPr>
        <w:rFonts w:ascii="Calibri" w:hAnsi="Calibri"/>
        <w:sz w:val="22"/>
        <w:szCs w:val="22"/>
      </w:rPr>
      <w:t>3</w:t>
    </w:r>
    <w:r w:rsidR="002F011B">
      <w:rPr>
        <w:rFonts w:ascii="Calibri" w:hAnsi="Calibri"/>
        <w:b/>
        <w:sz w:val="22"/>
        <w:szCs w:val="22"/>
      </w:rPr>
      <w:tab/>
    </w:r>
    <w:r w:rsidR="002F011B" w:rsidRPr="00005327">
      <w:rPr>
        <w:rFonts w:ascii="Calibri" w:hAnsi="Calibri"/>
        <w:sz w:val="22"/>
        <w:szCs w:val="22"/>
      </w:rPr>
      <w:t xml:space="preserve">Stránka </w:t>
    </w:r>
    <w:r w:rsidR="002F011B" w:rsidRPr="00005327">
      <w:rPr>
        <w:rFonts w:ascii="Calibri" w:hAnsi="Calibri"/>
        <w:b/>
        <w:bCs/>
        <w:sz w:val="22"/>
        <w:szCs w:val="22"/>
      </w:rPr>
      <w:fldChar w:fldCharType="begin"/>
    </w:r>
    <w:r w:rsidR="002F011B" w:rsidRPr="00005327">
      <w:rPr>
        <w:rFonts w:ascii="Calibri" w:hAnsi="Calibri"/>
        <w:b/>
        <w:bCs/>
        <w:sz w:val="22"/>
        <w:szCs w:val="22"/>
      </w:rPr>
      <w:instrText>PAGE</w:instrText>
    </w:r>
    <w:r w:rsidR="002F011B" w:rsidRPr="00005327">
      <w:rPr>
        <w:rFonts w:ascii="Calibri" w:hAnsi="Calibri"/>
        <w:b/>
        <w:bCs/>
        <w:sz w:val="22"/>
        <w:szCs w:val="22"/>
      </w:rPr>
      <w:fldChar w:fldCharType="separate"/>
    </w:r>
    <w:r w:rsidR="0098197E">
      <w:rPr>
        <w:rFonts w:ascii="Calibri" w:hAnsi="Calibri"/>
        <w:b/>
        <w:bCs/>
        <w:noProof/>
        <w:sz w:val="22"/>
        <w:szCs w:val="22"/>
      </w:rPr>
      <w:t>4</w:t>
    </w:r>
    <w:r w:rsidR="002F011B" w:rsidRPr="00005327">
      <w:rPr>
        <w:rFonts w:ascii="Calibri" w:hAnsi="Calibri"/>
        <w:b/>
        <w:bCs/>
        <w:sz w:val="22"/>
        <w:szCs w:val="22"/>
      </w:rPr>
      <w:fldChar w:fldCharType="end"/>
    </w:r>
    <w:r w:rsidR="002F011B" w:rsidRPr="00005327">
      <w:rPr>
        <w:rFonts w:ascii="Calibri" w:hAnsi="Calibri"/>
        <w:sz w:val="22"/>
        <w:szCs w:val="22"/>
      </w:rPr>
      <w:t xml:space="preserve"> z </w:t>
    </w:r>
    <w:r w:rsidR="002F011B" w:rsidRPr="00005327">
      <w:rPr>
        <w:rFonts w:ascii="Calibri" w:hAnsi="Calibri"/>
        <w:b/>
        <w:bCs/>
        <w:sz w:val="22"/>
        <w:szCs w:val="22"/>
      </w:rPr>
      <w:fldChar w:fldCharType="begin"/>
    </w:r>
    <w:r w:rsidR="002F011B" w:rsidRPr="00005327">
      <w:rPr>
        <w:rFonts w:ascii="Calibri" w:hAnsi="Calibri"/>
        <w:b/>
        <w:bCs/>
        <w:sz w:val="22"/>
        <w:szCs w:val="22"/>
      </w:rPr>
      <w:instrText>NUMPAGES</w:instrText>
    </w:r>
    <w:r w:rsidR="002F011B" w:rsidRPr="00005327">
      <w:rPr>
        <w:rFonts w:ascii="Calibri" w:hAnsi="Calibri"/>
        <w:b/>
        <w:bCs/>
        <w:sz w:val="22"/>
        <w:szCs w:val="22"/>
      </w:rPr>
      <w:fldChar w:fldCharType="separate"/>
    </w:r>
    <w:r w:rsidR="0098197E">
      <w:rPr>
        <w:rFonts w:ascii="Calibri" w:hAnsi="Calibri"/>
        <w:b/>
        <w:bCs/>
        <w:noProof/>
        <w:sz w:val="22"/>
        <w:szCs w:val="22"/>
      </w:rPr>
      <w:t>16</w:t>
    </w:r>
    <w:r w:rsidR="002F011B" w:rsidRPr="00005327">
      <w:rPr>
        <w:rFonts w:ascii="Calibri" w:hAnsi="Calibri"/>
        <w:b/>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43EDD9" w14:textId="77777777" w:rsidR="008D6A55" w:rsidRDefault="008D6A55" w:rsidP="006C058C">
      <w:r>
        <w:separator/>
      </w:r>
    </w:p>
  </w:footnote>
  <w:footnote w:type="continuationSeparator" w:id="0">
    <w:p w14:paraId="724EDC69" w14:textId="77777777" w:rsidR="008D6A55" w:rsidRDefault="008D6A55" w:rsidP="006C05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A09D74" w14:textId="77777777" w:rsidR="002F011B" w:rsidRDefault="002F011B">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5</w:t>
    </w:r>
    <w:r>
      <w:rPr>
        <w:rStyle w:val="slostrnky"/>
      </w:rPr>
      <w:fldChar w:fldCharType="end"/>
    </w:r>
  </w:p>
  <w:p w14:paraId="39C571B6" w14:textId="77777777" w:rsidR="002F011B" w:rsidRDefault="002F011B">
    <w:pPr>
      <w:pStyle w:val="Zhlav"/>
    </w:pPr>
  </w:p>
  <w:p w14:paraId="66A835A5" w14:textId="77777777" w:rsidR="002F011B" w:rsidRDefault="002F011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484840BA"/>
    <w:lvl w:ilvl="0">
      <w:start w:val="3"/>
      <w:numFmt w:val="decimal"/>
      <w:lvlText w:val="%1."/>
      <w:lvlJc w:val="left"/>
      <w:pPr>
        <w:ind w:left="720" w:hanging="360"/>
      </w:pPr>
      <w:rPr>
        <w:rFonts w:hint="default"/>
        <w:color w:val="auto"/>
      </w:rPr>
    </w:lvl>
  </w:abstractNum>
  <w:abstractNum w:abstractNumId="1"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723D47"/>
    <w:multiLevelType w:val="hybridMultilevel"/>
    <w:tmpl w:val="3E1063B4"/>
    <w:lvl w:ilvl="0" w:tplc="21FABAEA">
      <w:start w:val="1"/>
      <w:numFmt w:val="decimal"/>
      <w:lvlText w:val="Příloha č. %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7302ED"/>
    <w:multiLevelType w:val="hybridMultilevel"/>
    <w:tmpl w:val="B712B20C"/>
    <w:lvl w:ilvl="0" w:tplc="C8E6C584">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15:restartNumberingAfterBreak="0">
    <w:nsid w:val="0C6F2963"/>
    <w:multiLevelType w:val="hybridMultilevel"/>
    <w:tmpl w:val="51EE8F1E"/>
    <w:lvl w:ilvl="0" w:tplc="B098328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104A171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085E10"/>
    <w:multiLevelType w:val="multilevel"/>
    <w:tmpl w:val="F31E8D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8B80D83"/>
    <w:multiLevelType w:val="hybridMultilevel"/>
    <w:tmpl w:val="284A13F6"/>
    <w:lvl w:ilvl="0" w:tplc="E5A23428">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9352A43"/>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9F47FA"/>
    <w:multiLevelType w:val="hybridMultilevel"/>
    <w:tmpl w:val="9710C2C8"/>
    <w:lvl w:ilvl="0" w:tplc="FF60CDA2">
      <w:start w:val="1"/>
      <w:numFmt w:val="decimal"/>
      <w:suff w:val="space"/>
      <w:lvlText w:val="%1."/>
      <w:lvlJc w:val="left"/>
      <w:pPr>
        <w:ind w:left="3970" w:firstLine="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D754F3C"/>
    <w:multiLevelType w:val="hybridMultilevel"/>
    <w:tmpl w:val="E99C923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F6B0AAA"/>
    <w:multiLevelType w:val="hybridMultilevel"/>
    <w:tmpl w:val="99DE76A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21626DEE"/>
    <w:multiLevelType w:val="hybridMultilevel"/>
    <w:tmpl w:val="4B521F74"/>
    <w:lvl w:ilvl="0" w:tplc="E8327102">
      <w:start w:val="1"/>
      <w:numFmt w:val="bullet"/>
      <w:lvlText w:val="-"/>
      <w:lvlJc w:val="left"/>
      <w:pPr>
        <w:ind w:left="1077" w:hanging="360"/>
      </w:pPr>
      <w:rPr>
        <w:rFonts w:ascii="Arial" w:hAnsi="Arial" w:cs="Aria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cs="Wingdings" w:hint="default"/>
      </w:rPr>
    </w:lvl>
    <w:lvl w:ilvl="3" w:tplc="04050001">
      <w:start w:val="1"/>
      <w:numFmt w:val="bullet"/>
      <w:lvlText w:val=""/>
      <w:lvlJc w:val="left"/>
      <w:pPr>
        <w:ind w:left="3237" w:hanging="360"/>
      </w:pPr>
      <w:rPr>
        <w:rFonts w:ascii="Symbol" w:hAnsi="Symbol" w:cs="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cs="Wingdings" w:hint="default"/>
      </w:rPr>
    </w:lvl>
    <w:lvl w:ilvl="6" w:tplc="04050001">
      <w:start w:val="1"/>
      <w:numFmt w:val="bullet"/>
      <w:lvlText w:val=""/>
      <w:lvlJc w:val="left"/>
      <w:pPr>
        <w:ind w:left="5397" w:hanging="360"/>
      </w:pPr>
      <w:rPr>
        <w:rFonts w:ascii="Symbol" w:hAnsi="Symbol" w:cs="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cs="Wingdings" w:hint="default"/>
      </w:rPr>
    </w:lvl>
  </w:abstractNum>
  <w:abstractNum w:abstractNumId="13" w15:restartNumberingAfterBreak="0">
    <w:nsid w:val="245B795E"/>
    <w:multiLevelType w:val="hybridMultilevel"/>
    <w:tmpl w:val="7C16BC0E"/>
    <w:lvl w:ilvl="0" w:tplc="12C42A3A">
      <w:start w:val="1"/>
      <w:numFmt w:val="decimal"/>
      <w:lvlText w:val="%1."/>
      <w:lvlJc w:val="left"/>
      <w:pPr>
        <w:ind w:left="720" w:hanging="360"/>
      </w:pPr>
      <w:rPr>
        <w:rFonts w:hint="default"/>
        <w:b/>
        <w:i/>
        <w:color w:val="0070C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573768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F494490"/>
    <w:multiLevelType w:val="hybridMultilevel"/>
    <w:tmpl w:val="B6E630F2"/>
    <w:lvl w:ilvl="0" w:tplc="FEC20108">
      <w:start w:val="1"/>
      <w:numFmt w:val="upperRoman"/>
      <w:pStyle w:val="Nadpis1"/>
      <w:suff w:val="space"/>
      <w:lvlText w:val="%1."/>
      <w:lvlJc w:val="left"/>
      <w:pPr>
        <w:ind w:left="4690" w:hanging="72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16" w15:restartNumberingAfterBreak="0">
    <w:nsid w:val="30B37FAC"/>
    <w:multiLevelType w:val="hybridMultilevel"/>
    <w:tmpl w:val="ECD2F764"/>
    <w:lvl w:ilvl="0" w:tplc="EB0485F6">
      <w:start w:val="1"/>
      <w:numFmt w:val="decimal"/>
      <w:lvlText w:val="%1."/>
      <w:lvlJc w:val="left"/>
      <w:pPr>
        <w:tabs>
          <w:tab w:val="num" w:pos="720"/>
        </w:tabs>
        <w:ind w:left="720" w:hanging="360"/>
      </w:pPr>
      <w:rPr>
        <w:rFonts w:hint="default"/>
      </w:rPr>
    </w:lvl>
    <w:lvl w:ilvl="1" w:tplc="9014E6E8">
      <w:start w:val="3"/>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7794EC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8B77437"/>
    <w:multiLevelType w:val="multilevel"/>
    <w:tmpl w:val="76286BDC"/>
    <w:lvl w:ilvl="0">
      <w:start w:val="1"/>
      <w:numFmt w:val="upperRoman"/>
      <w:lvlText w:val="%1."/>
      <w:lvlJc w:val="left"/>
      <w:pPr>
        <w:ind w:left="1080" w:hanging="720"/>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8DC5171"/>
    <w:multiLevelType w:val="hybridMultilevel"/>
    <w:tmpl w:val="580C385A"/>
    <w:lvl w:ilvl="0" w:tplc="04050017">
      <w:start w:val="1"/>
      <w:numFmt w:val="lowerLetter"/>
      <w:lvlText w:val="%1)"/>
      <w:lvlJc w:val="left"/>
      <w:pPr>
        <w:ind w:left="1146" w:hanging="360"/>
      </w:pPr>
    </w:lvl>
    <w:lvl w:ilvl="1" w:tplc="04050019">
      <w:start w:val="1"/>
      <w:numFmt w:val="lowerLetter"/>
      <w:lvlText w:val="%2."/>
      <w:lvlJc w:val="left"/>
      <w:pPr>
        <w:ind w:left="1866" w:hanging="360"/>
      </w:pPr>
      <w:rPr>
        <w:rFonts w:cs="Times New Roman"/>
      </w:rPr>
    </w:lvl>
    <w:lvl w:ilvl="2" w:tplc="0405001B">
      <w:start w:val="1"/>
      <w:numFmt w:val="lowerRoman"/>
      <w:lvlText w:val="%3."/>
      <w:lvlJc w:val="right"/>
      <w:pPr>
        <w:ind w:left="2586" w:hanging="180"/>
      </w:pPr>
      <w:rPr>
        <w:rFonts w:cs="Times New Roman"/>
      </w:rPr>
    </w:lvl>
    <w:lvl w:ilvl="3" w:tplc="0405000F">
      <w:start w:val="1"/>
      <w:numFmt w:val="decimal"/>
      <w:lvlText w:val="%4."/>
      <w:lvlJc w:val="left"/>
      <w:pPr>
        <w:ind w:left="3306" w:hanging="360"/>
      </w:pPr>
      <w:rPr>
        <w:rFonts w:cs="Times New Roman"/>
      </w:rPr>
    </w:lvl>
    <w:lvl w:ilvl="4" w:tplc="04050019">
      <w:start w:val="1"/>
      <w:numFmt w:val="lowerLetter"/>
      <w:lvlText w:val="%5."/>
      <w:lvlJc w:val="left"/>
      <w:pPr>
        <w:ind w:left="4026" w:hanging="360"/>
      </w:pPr>
      <w:rPr>
        <w:rFonts w:cs="Times New Roman"/>
      </w:rPr>
    </w:lvl>
    <w:lvl w:ilvl="5" w:tplc="0405001B">
      <w:start w:val="1"/>
      <w:numFmt w:val="lowerRoman"/>
      <w:lvlText w:val="%6."/>
      <w:lvlJc w:val="right"/>
      <w:pPr>
        <w:ind w:left="4746" w:hanging="180"/>
      </w:pPr>
      <w:rPr>
        <w:rFonts w:cs="Times New Roman"/>
      </w:rPr>
    </w:lvl>
    <w:lvl w:ilvl="6" w:tplc="0405000F">
      <w:start w:val="1"/>
      <w:numFmt w:val="decimal"/>
      <w:lvlText w:val="%7."/>
      <w:lvlJc w:val="left"/>
      <w:pPr>
        <w:ind w:left="5466" w:hanging="360"/>
      </w:pPr>
      <w:rPr>
        <w:rFonts w:cs="Times New Roman"/>
      </w:rPr>
    </w:lvl>
    <w:lvl w:ilvl="7" w:tplc="04050019">
      <w:start w:val="1"/>
      <w:numFmt w:val="lowerLetter"/>
      <w:lvlText w:val="%8."/>
      <w:lvlJc w:val="left"/>
      <w:pPr>
        <w:ind w:left="6186" w:hanging="360"/>
      </w:pPr>
      <w:rPr>
        <w:rFonts w:cs="Times New Roman"/>
      </w:rPr>
    </w:lvl>
    <w:lvl w:ilvl="8" w:tplc="0405001B">
      <w:start w:val="1"/>
      <w:numFmt w:val="lowerRoman"/>
      <w:lvlText w:val="%9."/>
      <w:lvlJc w:val="right"/>
      <w:pPr>
        <w:ind w:left="6906" w:hanging="180"/>
      </w:pPr>
      <w:rPr>
        <w:rFonts w:cs="Times New Roman"/>
      </w:rPr>
    </w:lvl>
  </w:abstractNum>
  <w:abstractNum w:abstractNumId="20" w15:restartNumberingAfterBreak="0">
    <w:nsid w:val="49B558AF"/>
    <w:multiLevelType w:val="multilevel"/>
    <w:tmpl w:val="129C57E8"/>
    <w:lvl w:ilvl="0">
      <w:start w:val="3"/>
      <w:numFmt w:val="decimal"/>
      <w:lvlText w:val="%1."/>
      <w:lvlJc w:val="left"/>
      <w:pPr>
        <w:ind w:left="567" w:hanging="567"/>
      </w:pPr>
      <w:rPr>
        <w:rFonts w:hint="default"/>
        <w:b w:val="0"/>
        <w:color w:val="auto"/>
      </w:rPr>
    </w:lvl>
    <w:lvl w:ilvl="1">
      <w:start w:val="1"/>
      <w:numFmt w:val="decimal"/>
      <w:lvlText w:val="%1.%2."/>
      <w:lvlJc w:val="left"/>
      <w:pPr>
        <w:tabs>
          <w:tab w:val="num" w:pos="852"/>
        </w:tabs>
        <w:ind w:left="1135"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1" w15:restartNumberingAfterBreak="0">
    <w:nsid w:val="54237E8F"/>
    <w:multiLevelType w:val="hybridMultilevel"/>
    <w:tmpl w:val="70945D3C"/>
    <w:lvl w:ilvl="0" w:tplc="792E774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4796EBE"/>
    <w:multiLevelType w:val="hybridMultilevel"/>
    <w:tmpl w:val="2F424E3A"/>
    <w:lvl w:ilvl="0" w:tplc="9906EC9C">
      <w:start w:val="1"/>
      <w:numFmt w:val="upperRoman"/>
      <w:suff w:val="space"/>
      <w:lvlText w:val="%1."/>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75C3CD4"/>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4" w15:restartNumberingAfterBreak="0">
    <w:nsid w:val="5D8753D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64A6C5D"/>
    <w:multiLevelType w:val="hybridMultilevel"/>
    <w:tmpl w:val="FE48A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6B45B0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6BE55A7"/>
    <w:multiLevelType w:val="hybridMultilevel"/>
    <w:tmpl w:val="8634F050"/>
    <w:lvl w:ilvl="0" w:tplc="BF8A9B54">
      <w:start w:val="11"/>
      <w:numFmt w:val="bullet"/>
      <w:lvlText w:val="-"/>
      <w:lvlJc w:val="left"/>
      <w:pPr>
        <w:tabs>
          <w:tab w:val="num" w:pos="810"/>
        </w:tabs>
        <w:ind w:left="810" w:hanging="360"/>
      </w:pPr>
      <w:rPr>
        <w:rFonts w:ascii="Times New Roman" w:eastAsia="Times New Roman" w:hAnsi="Times New Roman" w:cs="Times New Roman" w:hint="default"/>
      </w:rPr>
    </w:lvl>
    <w:lvl w:ilvl="1" w:tplc="04050003" w:tentative="1">
      <w:start w:val="1"/>
      <w:numFmt w:val="bullet"/>
      <w:lvlText w:val="o"/>
      <w:lvlJc w:val="left"/>
      <w:pPr>
        <w:tabs>
          <w:tab w:val="num" w:pos="1530"/>
        </w:tabs>
        <w:ind w:left="1530" w:hanging="360"/>
      </w:pPr>
      <w:rPr>
        <w:rFonts w:ascii="Courier New" w:hAnsi="Courier New" w:cs="Courier New" w:hint="default"/>
      </w:rPr>
    </w:lvl>
    <w:lvl w:ilvl="2" w:tplc="04050005" w:tentative="1">
      <w:start w:val="1"/>
      <w:numFmt w:val="bullet"/>
      <w:lvlText w:val=""/>
      <w:lvlJc w:val="left"/>
      <w:pPr>
        <w:tabs>
          <w:tab w:val="num" w:pos="2250"/>
        </w:tabs>
        <w:ind w:left="2250" w:hanging="360"/>
      </w:pPr>
      <w:rPr>
        <w:rFonts w:ascii="Wingdings" w:hAnsi="Wingdings" w:hint="default"/>
      </w:rPr>
    </w:lvl>
    <w:lvl w:ilvl="3" w:tplc="04050001" w:tentative="1">
      <w:start w:val="1"/>
      <w:numFmt w:val="bullet"/>
      <w:lvlText w:val=""/>
      <w:lvlJc w:val="left"/>
      <w:pPr>
        <w:tabs>
          <w:tab w:val="num" w:pos="2970"/>
        </w:tabs>
        <w:ind w:left="2970" w:hanging="360"/>
      </w:pPr>
      <w:rPr>
        <w:rFonts w:ascii="Symbol" w:hAnsi="Symbol" w:hint="default"/>
      </w:rPr>
    </w:lvl>
    <w:lvl w:ilvl="4" w:tplc="04050003" w:tentative="1">
      <w:start w:val="1"/>
      <w:numFmt w:val="bullet"/>
      <w:lvlText w:val="o"/>
      <w:lvlJc w:val="left"/>
      <w:pPr>
        <w:tabs>
          <w:tab w:val="num" w:pos="3690"/>
        </w:tabs>
        <w:ind w:left="3690" w:hanging="360"/>
      </w:pPr>
      <w:rPr>
        <w:rFonts w:ascii="Courier New" w:hAnsi="Courier New" w:cs="Courier New" w:hint="default"/>
      </w:rPr>
    </w:lvl>
    <w:lvl w:ilvl="5" w:tplc="04050005" w:tentative="1">
      <w:start w:val="1"/>
      <w:numFmt w:val="bullet"/>
      <w:lvlText w:val=""/>
      <w:lvlJc w:val="left"/>
      <w:pPr>
        <w:tabs>
          <w:tab w:val="num" w:pos="4410"/>
        </w:tabs>
        <w:ind w:left="4410" w:hanging="360"/>
      </w:pPr>
      <w:rPr>
        <w:rFonts w:ascii="Wingdings" w:hAnsi="Wingdings" w:hint="default"/>
      </w:rPr>
    </w:lvl>
    <w:lvl w:ilvl="6" w:tplc="04050001" w:tentative="1">
      <w:start w:val="1"/>
      <w:numFmt w:val="bullet"/>
      <w:lvlText w:val=""/>
      <w:lvlJc w:val="left"/>
      <w:pPr>
        <w:tabs>
          <w:tab w:val="num" w:pos="5130"/>
        </w:tabs>
        <w:ind w:left="5130" w:hanging="360"/>
      </w:pPr>
      <w:rPr>
        <w:rFonts w:ascii="Symbol" w:hAnsi="Symbol" w:hint="default"/>
      </w:rPr>
    </w:lvl>
    <w:lvl w:ilvl="7" w:tplc="04050003" w:tentative="1">
      <w:start w:val="1"/>
      <w:numFmt w:val="bullet"/>
      <w:lvlText w:val="o"/>
      <w:lvlJc w:val="left"/>
      <w:pPr>
        <w:tabs>
          <w:tab w:val="num" w:pos="5850"/>
        </w:tabs>
        <w:ind w:left="5850" w:hanging="360"/>
      </w:pPr>
      <w:rPr>
        <w:rFonts w:ascii="Courier New" w:hAnsi="Courier New" w:cs="Courier New" w:hint="default"/>
      </w:rPr>
    </w:lvl>
    <w:lvl w:ilvl="8" w:tplc="04050005" w:tentative="1">
      <w:start w:val="1"/>
      <w:numFmt w:val="bullet"/>
      <w:lvlText w:val=""/>
      <w:lvlJc w:val="left"/>
      <w:pPr>
        <w:tabs>
          <w:tab w:val="num" w:pos="6570"/>
        </w:tabs>
        <w:ind w:left="6570" w:hanging="360"/>
      </w:pPr>
      <w:rPr>
        <w:rFonts w:ascii="Wingdings" w:hAnsi="Wingdings" w:hint="default"/>
      </w:rPr>
    </w:lvl>
  </w:abstractNum>
  <w:abstractNum w:abstractNumId="28" w15:restartNumberingAfterBreak="0">
    <w:nsid w:val="69F9332E"/>
    <w:multiLevelType w:val="multilevel"/>
    <w:tmpl w:val="0405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F8E7C5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23E7A81"/>
    <w:multiLevelType w:val="hybridMultilevel"/>
    <w:tmpl w:val="2C9E1612"/>
    <w:lvl w:ilvl="0" w:tplc="2028E72C">
      <w:start w:val="1"/>
      <w:numFmt w:val="decimal"/>
      <w:suff w:val="nothing"/>
      <w:lvlText w:val="ČÁST %1 - "/>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2560CCE"/>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5896773"/>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3" w15:restartNumberingAfterBreak="0">
    <w:nsid w:val="75D94498"/>
    <w:multiLevelType w:val="hybridMultilevel"/>
    <w:tmpl w:val="5C8E0ECE"/>
    <w:lvl w:ilvl="0" w:tplc="E8327102">
      <w:start w:val="1"/>
      <w:numFmt w:val="bullet"/>
      <w:lvlText w:val="-"/>
      <w:lvlJc w:val="left"/>
      <w:pPr>
        <w:ind w:left="1074" w:hanging="360"/>
      </w:pPr>
      <w:rPr>
        <w:rFonts w:ascii="Arial" w:hAnsi="Arial" w:cs="Arial" w:hint="default"/>
      </w:rPr>
    </w:lvl>
    <w:lvl w:ilvl="1" w:tplc="04050003">
      <w:start w:val="1"/>
      <w:numFmt w:val="bullet"/>
      <w:lvlText w:val="o"/>
      <w:lvlJc w:val="left"/>
      <w:pPr>
        <w:ind w:left="1794" w:hanging="360"/>
      </w:pPr>
      <w:rPr>
        <w:rFonts w:ascii="Courier New" w:hAnsi="Courier New" w:cs="Courier New" w:hint="default"/>
      </w:rPr>
    </w:lvl>
    <w:lvl w:ilvl="2" w:tplc="04050005">
      <w:start w:val="1"/>
      <w:numFmt w:val="bullet"/>
      <w:lvlText w:val=""/>
      <w:lvlJc w:val="left"/>
      <w:pPr>
        <w:ind w:left="2514" w:hanging="360"/>
      </w:pPr>
      <w:rPr>
        <w:rFonts w:ascii="Wingdings" w:hAnsi="Wingdings" w:cs="Wingdings" w:hint="default"/>
      </w:rPr>
    </w:lvl>
    <w:lvl w:ilvl="3" w:tplc="04050001">
      <w:start w:val="1"/>
      <w:numFmt w:val="bullet"/>
      <w:lvlText w:val=""/>
      <w:lvlJc w:val="left"/>
      <w:pPr>
        <w:ind w:left="3234" w:hanging="360"/>
      </w:pPr>
      <w:rPr>
        <w:rFonts w:ascii="Symbol" w:hAnsi="Symbol" w:cs="Symbol" w:hint="default"/>
      </w:rPr>
    </w:lvl>
    <w:lvl w:ilvl="4" w:tplc="04050003">
      <w:start w:val="1"/>
      <w:numFmt w:val="bullet"/>
      <w:lvlText w:val="o"/>
      <w:lvlJc w:val="left"/>
      <w:pPr>
        <w:ind w:left="3954" w:hanging="360"/>
      </w:pPr>
      <w:rPr>
        <w:rFonts w:ascii="Courier New" w:hAnsi="Courier New" w:cs="Courier New" w:hint="default"/>
      </w:rPr>
    </w:lvl>
    <w:lvl w:ilvl="5" w:tplc="04050005">
      <w:start w:val="1"/>
      <w:numFmt w:val="bullet"/>
      <w:lvlText w:val=""/>
      <w:lvlJc w:val="left"/>
      <w:pPr>
        <w:ind w:left="4674" w:hanging="360"/>
      </w:pPr>
      <w:rPr>
        <w:rFonts w:ascii="Wingdings" w:hAnsi="Wingdings" w:cs="Wingdings" w:hint="default"/>
      </w:rPr>
    </w:lvl>
    <w:lvl w:ilvl="6" w:tplc="04050001">
      <w:start w:val="1"/>
      <w:numFmt w:val="bullet"/>
      <w:lvlText w:val=""/>
      <w:lvlJc w:val="left"/>
      <w:pPr>
        <w:ind w:left="5394" w:hanging="360"/>
      </w:pPr>
      <w:rPr>
        <w:rFonts w:ascii="Symbol" w:hAnsi="Symbol" w:cs="Symbol" w:hint="default"/>
      </w:rPr>
    </w:lvl>
    <w:lvl w:ilvl="7" w:tplc="04050003">
      <w:start w:val="1"/>
      <w:numFmt w:val="bullet"/>
      <w:lvlText w:val="o"/>
      <w:lvlJc w:val="left"/>
      <w:pPr>
        <w:ind w:left="6114" w:hanging="360"/>
      </w:pPr>
      <w:rPr>
        <w:rFonts w:ascii="Courier New" w:hAnsi="Courier New" w:cs="Courier New" w:hint="default"/>
      </w:rPr>
    </w:lvl>
    <w:lvl w:ilvl="8" w:tplc="04050005">
      <w:start w:val="1"/>
      <w:numFmt w:val="bullet"/>
      <w:lvlText w:val=""/>
      <w:lvlJc w:val="left"/>
      <w:pPr>
        <w:ind w:left="6834" w:hanging="360"/>
      </w:pPr>
      <w:rPr>
        <w:rFonts w:ascii="Wingdings" w:hAnsi="Wingdings" w:cs="Wingdings" w:hint="default"/>
      </w:rPr>
    </w:lvl>
  </w:abstractNum>
  <w:abstractNum w:abstractNumId="34" w15:restartNumberingAfterBreak="0">
    <w:nsid w:val="7733254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775158C"/>
    <w:multiLevelType w:val="multilevel"/>
    <w:tmpl w:val="9B1CF5D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rFonts w:hint="default"/>
        <w:i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791E3504"/>
    <w:multiLevelType w:val="hybridMultilevel"/>
    <w:tmpl w:val="2940D8EE"/>
    <w:lvl w:ilvl="0" w:tplc="505A0564">
      <w:numFmt w:val="bullet"/>
      <w:lvlText w:val="•"/>
      <w:lvlJc w:val="left"/>
      <w:pPr>
        <w:ind w:left="720" w:hanging="360"/>
      </w:pPr>
      <w:rPr>
        <w:rFonts w:ascii="Times New Roman" w:eastAsia="SimSu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930050A"/>
    <w:multiLevelType w:val="hybridMultilevel"/>
    <w:tmpl w:val="7534C6EA"/>
    <w:lvl w:ilvl="0" w:tplc="00A4ED62">
      <w:start w:val="1"/>
      <w:numFmt w:val="decimal"/>
      <w:lvlText w:val="%1."/>
      <w:lvlJc w:val="left"/>
      <w:pPr>
        <w:ind w:left="360" w:hanging="360"/>
      </w:pPr>
      <w:rPr>
        <w:rFonts w:cs="Times New Roman"/>
        <w:i w:val="0"/>
      </w:rPr>
    </w:lvl>
    <w:lvl w:ilvl="1" w:tplc="CDBAEA38">
      <w:start w:val="1"/>
      <w:numFmt w:val="lowerLetter"/>
      <w:lvlText w:val="%2."/>
      <w:lvlJc w:val="left"/>
      <w:pPr>
        <w:ind w:left="1440" w:hanging="360"/>
      </w:pPr>
      <w:rPr>
        <w:rFonts w:cs="Times New Roman"/>
      </w:rPr>
    </w:lvl>
    <w:lvl w:ilvl="2" w:tplc="2E1E7E02">
      <w:start w:val="1"/>
      <w:numFmt w:val="lowerRoman"/>
      <w:lvlText w:val="%3."/>
      <w:lvlJc w:val="right"/>
      <w:pPr>
        <w:ind w:left="2160" w:hanging="180"/>
      </w:pPr>
      <w:rPr>
        <w:rFonts w:cs="Times New Roman"/>
      </w:rPr>
    </w:lvl>
    <w:lvl w:ilvl="3" w:tplc="713EE28C">
      <w:start w:val="1"/>
      <w:numFmt w:val="decimal"/>
      <w:lvlText w:val="%4."/>
      <w:lvlJc w:val="left"/>
      <w:pPr>
        <w:ind w:left="2880" w:hanging="360"/>
      </w:pPr>
      <w:rPr>
        <w:rFonts w:cs="Times New Roman"/>
      </w:rPr>
    </w:lvl>
    <w:lvl w:ilvl="4" w:tplc="BE5081F4">
      <w:start w:val="1"/>
      <w:numFmt w:val="lowerLetter"/>
      <w:lvlText w:val="%5."/>
      <w:lvlJc w:val="left"/>
      <w:pPr>
        <w:ind w:left="3600" w:hanging="360"/>
      </w:pPr>
      <w:rPr>
        <w:rFonts w:cs="Times New Roman"/>
      </w:rPr>
    </w:lvl>
    <w:lvl w:ilvl="5" w:tplc="DF960D38">
      <w:start w:val="1"/>
      <w:numFmt w:val="lowerRoman"/>
      <w:lvlText w:val="%6."/>
      <w:lvlJc w:val="right"/>
      <w:pPr>
        <w:ind w:left="4320" w:hanging="180"/>
      </w:pPr>
      <w:rPr>
        <w:rFonts w:cs="Times New Roman"/>
      </w:rPr>
    </w:lvl>
    <w:lvl w:ilvl="6" w:tplc="5AEEBEC8">
      <w:start w:val="1"/>
      <w:numFmt w:val="decimal"/>
      <w:lvlText w:val="%7."/>
      <w:lvlJc w:val="left"/>
      <w:pPr>
        <w:ind w:left="5040" w:hanging="360"/>
      </w:pPr>
      <w:rPr>
        <w:rFonts w:cs="Times New Roman"/>
      </w:rPr>
    </w:lvl>
    <w:lvl w:ilvl="7" w:tplc="9D705476">
      <w:start w:val="1"/>
      <w:numFmt w:val="lowerLetter"/>
      <w:lvlText w:val="%8."/>
      <w:lvlJc w:val="left"/>
      <w:pPr>
        <w:ind w:left="5760" w:hanging="360"/>
      </w:pPr>
      <w:rPr>
        <w:rFonts w:cs="Times New Roman"/>
      </w:rPr>
    </w:lvl>
    <w:lvl w:ilvl="8" w:tplc="CAEAFEC0">
      <w:start w:val="1"/>
      <w:numFmt w:val="lowerRoman"/>
      <w:lvlText w:val="%9."/>
      <w:lvlJc w:val="right"/>
      <w:pPr>
        <w:ind w:left="6480" w:hanging="180"/>
      </w:pPr>
      <w:rPr>
        <w:rFonts w:cs="Times New Roman"/>
      </w:rPr>
    </w:lvl>
  </w:abstractNum>
  <w:abstractNum w:abstractNumId="38" w15:restartNumberingAfterBreak="0">
    <w:nsid w:val="7BA360C7"/>
    <w:multiLevelType w:val="hybridMultilevel"/>
    <w:tmpl w:val="E5EC532A"/>
    <w:lvl w:ilvl="0" w:tplc="04050001">
      <w:start w:val="1"/>
      <w:numFmt w:val="decimal"/>
      <w:lvlText w:val="%1."/>
      <w:lvlJc w:val="left"/>
      <w:pPr>
        <w:tabs>
          <w:tab w:val="num" w:pos="360"/>
        </w:tabs>
        <w:ind w:left="340" w:hanging="34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CDB3F3E"/>
    <w:multiLevelType w:val="hybridMultilevel"/>
    <w:tmpl w:val="D08AD356"/>
    <w:lvl w:ilvl="0" w:tplc="E8327102">
      <w:start w:val="1"/>
      <w:numFmt w:val="bullet"/>
      <w:lvlText w:val="-"/>
      <w:lvlJc w:val="left"/>
      <w:pPr>
        <w:ind w:left="1440" w:hanging="360"/>
      </w:pPr>
      <w:rPr>
        <w:rFonts w:ascii="Arial" w:hAnsi="Arial" w:cs="Aria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cs="Wingdings" w:hint="default"/>
      </w:rPr>
    </w:lvl>
    <w:lvl w:ilvl="3" w:tplc="04050001">
      <w:start w:val="1"/>
      <w:numFmt w:val="bullet"/>
      <w:lvlText w:val=""/>
      <w:lvlJc w:val="left"/>
      <w:pPr>
        <w:ind w:left="3600" w:hanging="360"/>
      </w:pPr>
      <w:rPr>
        <w:rFonts w:ascii="Symbol" w:hAnsi="Symbol" w:cs="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cs="Wingdings" w:hint="default"/>
      </w:rPr>
    </w:lvl>
    <w:lvl w:ilvl="6" w:tplc="04050001">
      <w:start w:val="1"/>
      <w:numFmt w:val="bullet"/>
      <w:lvlText w:val=""/>
      <w:lvlJc w:val="left"/>
      <w:pPr>
        <w:ind w:left="5760" w:hanging="360"/>
      </w:pPr>
      <w:rPr>
        <w:rFonts w:ascii="Symbol" w:hAnsi="Symbol" w:cs="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cs="Wingdings" w:hint="default"/>
      </w:rPr>
    </w:lvl>
  </w:abstractNum>
  <w:abstractNum w:abstractNumId="40" w15:restartNumberingAfterBreak="0">
    <w:nsid w:val="7F3A396B"/>
    <w:multiLevelType w:val="hybridMultilevel"/>
    <w:tmpl w:val="50B00762"/>
    <w:lvl w:ilvl="0" w:tplc="55425A6C">
      <w:start w:val="1"/>
      <w:numFmt w:val="upperRoman"/>
      <w:lvlText w:val="%1."/>
      <w:lvlJc w:val="center"/>
      <w:pPr>
        <w:ind w:left="1080" w:hanging="720"/>
      </w:pPr>
      <w:rPr>
        <w:rFonts w:hint="default"/>
      </w:rPr>
    </w:lvl>
    <w:lvl w:ilvl="1" w:tplc="6FC8E562">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F814F79"/>
    <w:multiLevelType w:val="hybridMultilevel"/>
    <w:tmpl w:val="23B43BAC"/>
    <w:lvl w:ilvl="0" w:tplc="E8327102">
      <w:start w:val="1"/>
      <w:numFmt w:val="bullet"/>
      <w:lvlText w:val="-"/>
      <w:lvlJc w:val="left"/>
      <w:pPr>
        <w:ind w:left="1036" w:hanging="360"/>
      </w:pPr>
      <w:rPr>
        <w:rFonts w:ascii="Arial" w:hAnsi="Arial" w:hint="default"/>
      </w:rPr>
    </w:lvl>
    <w:lvl w:ilvl="1" w:tplc="04050003" w:tentative="1">
      <w:start w:val="1"/>
      <w:numFmt w:val="bullet"/>
      <w:lvlText w:val="o"/>
      <w:lvlJc w:val="left"/>
      <w:pPr>
        <w:ind w:left="1756" w:hanging="360"/>
      </w:pPr>
      <w:rPr>
        <w:rFonts w:ascii="Courier New" w:hAnsi="Courier New" w:cs="Courier New" w:hint="default"/>
      </w:rPr>
    </w:lvl>
    <w:lvl w:ilvl="2" w:tplc="04050005" w:tentative="1">
      <w:start w:val="1"/>
      <w:numFmt w:val="bullet"/>
      <w:lvlText w:val=""/>
      <w:lvlJc w:val="left"/>
      <w:pPr>
        <w:ind w:left="2476" w:hanging="360"/>
      </w:pPr>
      <w:rPr>
        <w:rFonts w:ascii="Wingdings" w:hAnsi="Wingdings" w:hint="default"/>
      </w:rPr>
    </w:lvl>
    <w:lvl w:ilvl="3" w:tplc="04050001" w:tentative="1">
      <w:start w:val="1"/>
      <w:numFmt w:val="bullet"/>
      <w:lvlText w:val=""/>
      <w:lvlJc w:val="left"/>
      <w:pPr>
        <w:ind w:left="3196" w:hanging="360"/>
      </w:pPr>
      <w:rPr>
        <w:rFonts w:ascii="Symbol" w:hAnsi="Symbol" w:hint="default"/>
      </w:rPr>
    </w:lvl>
    <w:lvl w:ilvl="4" w:tplc="04050003" w:tentative="1">
      <w:start w:val="1"/>
      <w:numFmt w:val="bullet"/>
      <w:lvlText w:val="o"/>
      <w:lvlJc w:val="left"/>
      <w:pPr>
        <w:ind w:left="3916" w:hanging="360"/>
      </w:pPr>
      <w:rPr>
        <w:rFonts w:ascii="Courier New" w:hAnsi="Courier New" w:cs="Courier New" w:hint="default"/>
      </w:rPr>
    </w:lvl>
    <w:lvl w:ilvl="5" w:tplc="04050005" w:tentative="1">
      <w:start w:val="1"/>
      <w:numFmt w:val="bullet"/>
      <w:lvlText w:val=""/>
      <w:lvlJc w:val="left"/>
      <w:pPr>
        <w:ind w:left="4636" w:hanging="360"/>
      </w:pPr>
      <w:rPr>
        <w:rFonts w:ascii="Wingdings" w:hAnsi="Wingdings" w:hint="default"/>
      </w:rPr>
    </w:lvl>
    <w:lvl w:ilvl="6" w:tplc="04050001" w:tentative="1">
      <w:start w:val="1"/>
      <w:numFmt w:val="bullet"/>
      <w:lvlText w:val=""/>
      <w:lvlJc w:val="left"/>
      <w:pPr>
        <w:ind w:left="5356" w:hanging="360"/>
      </w:pPr>
      <w:rPr>
        <w:rFonts w:ascii="Symbol" w:hAnsi="Symbol" w:hint="default"/>
      </w:rPr>
    </w:lvl>
    <w:lvl w:ilvl="7" w:tplc="04050003" w:tentative="1">
      <w:start w:val="1"/>
      <w:numFmt w:val="bullet"/>
      <w:lvlText w:val="o"/>
      <w:lvlJc w:val="left"/>
      <w:pPr>
        <w:ind w:left="6076" w:hanging="360"/>
      </w:pPr>
      <w:rPr>
        <w:rFonts w:ascii="Courier New" w:hAnsi="Courier New" w:cs="Courier New" w:hint="default"/>
      </w:rPr>
    </w:lvl>
    <w:lvl w:ilvl="8" w:tplc="04050005" w:tentative="1">
      <w:start w:val="1"/>
      <w:numFmt w:val="bullet"/>
      <w:lvlText w:val=""/>
      <w:lvlJc w:val="left"/>
      <w:pPr>
        <w:ind w:left="6796" w:hanging="360"/>
      </w:pPr>
      <w:rPr>
        <w:rFonts w:ascii="Wingdings" w:hAnsi="Wingdings" w:hint="default"/>
      </w:rPr>
    </w:lvl>
  </w:abstractNum>
  <w:num w:numId="1">
    <w:abstractNumId w:val="32"/>
  </w:num>
  <w:num w:numId="2">
    <w:abstractNumId w:val="30"/>
  </w:num>
  <w:num w:numId="3">
    <w:abstractNumId w:val="23"/>
  </w:num>
  <w:num w:numId="4">
    <w:abstractNumId w:val="5"/>
  </w:num>
  <w:num w:numId="5">
    <w:abstractNumId w:val="29"/>
  </w:num>
  <w:num w:numId="6">
    <w:abstractNumId w:val="28"/>
  </w:num>
  <w:num w:numId="7">
    <w:abstractNumId w:val="17"/>
  </w:num>
  <w:num w:numId="8">
    <w:abstractNumId w:val="24"/>
  </w:num>
  <w:num w:numId="9">
    <w:abstractNumId w:val="34"/>
  </w:num>
  <w:num w:numId="10">
    <w:abstractNumId w:val="14"/>
  </w:num>
  <w:num w:numId="11">
    <w:abstractNumId w:val="26"/>
  </w:num>
  <w:num w:numId="12">
    <w:abstractNumId w:val="22"/>
  </w:num>
  <w:num w:numId="13">
    <w:abstractNumId w:val="20"/>
  </w:num>
  <w:num w:numId="14">
    <w:abstractNumId w:val="11"/>
  </w:num>
  <w:num w:numId="15">
    <w:abstractNumId w:val="10"/>
  </w:num>
  <w:num w:numId="16">
    <w:abstractNumId w:val="40"/>
  </w:num>
  <w:num w:numId="17">
    <w:abstractNumId w:val="21"/>
  </w:num>
  <w:num w:numId="18">
    <w:abstractNumId w:val="1"/>
  </w:num>
  <w:num w:numId="19">
    <w:abstractNumId w:val="9"/>
  </w:num>
  <w:num w:numId="20">
    <w:abstractNumId w:val="18"/>
  </w:num>
  <w:num w:numId="21">
    <w:abstractNumId w:val="0"/>
  </w:num>
  <w:num w:numId="22">
    <w:abstractNumId w:val="39"/>
  </w:num>
  <w:num w:numId="23">
    <w:abstractNumId w:val="38"/>
  </w:num>
  <w:num w:numId="24">
    <w:abstractNumId w:val="6"/>
  </w:num>
  <w:num w:numId="25">
    <w:abstractNumId w:val="33"/>
  </w:num>
  <w:num w:numId="26">
    <w:abstractNumId w:val="12"/>
  </w:num>
  <w:num w:numId="27">
    <w:abstractNumId w:val="4"/>
  </w:num>
  <w:num w:numId="28">
    <w:abstractNumId w:val="7"/>
  </w:num>
  <w:num w:numId="29">
    <w:abstractNumId w:val="41"/>
  </w:num>
  <w:num w:numId="30">
    <w:abstractNumId w:val="8"/>
  </w:num>
  <w:num w:numId="31">
    <w:abstractNumId w:val="31"/>
  </w:num>
  <w:num w:numId="32">
    <w:abstractNumId w:val="25"/>
  </w:num>
  <w:num w:numId="3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num>
  <w:num w:numId="36">
    <w:abstractNumId w:val="16"/>
  </w:num>
  <w:num w:numId="37">
    <w:abstractNumId w:val="27"/>
  </w:num>
  <w:num w:numId="38">
    <w:abstractNumId w:val="35"/>
  </w:num>
  <w:num w:numId="3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num>
  <w:num w:numId="41">
    <w:abstractNumId w:val="37"/>
  </w:num>
  <w:num w:numId="42">
    <w:abstractNumId w:val="36"/>
  </w:num>
  <w:num w:numId="43">
    <w:abstractNumId w:val="3"/>
  </w:num>
  <w:num w:numId="44">
    <w:abstractNumId w:val="9"/>
    <w:lvlOverride w:ilvl="0">
      <w:startOverride w:val="5"/>
    </w:lvlOverride>
  </w:num>
  <w:num w:numId="45">
    <w:abstractNumId w:val="15"/>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2C9"/>
    <w:rsid w:val="0000327D"/>
    <w:rsid w:val="00003701"/>
    <w:rsid w:val="00005327"/>
    <w:rsid w:val="0001137A"/>
    <w:rsid w:val="00012A03"/>
    <w:rsid w:val="0001736E"/>
    <w:rsid w:val="00020C8E"/>
    <w:rsid w:val="000226A5"/>
    <w:rsid w:val="00024680"/>
    <w:rsid w:val="00024C8A"/>
    <w:rsid w:val="00030EE3"/>
    <w:rsid w:val="0003508E"/>
    <w:rsid w:val="00035142"/>
    <w:rsid w:val="00037775"/>
    <w:rsid w:val="00054D90"/>
    <w:rsid w:val="000573CD"/>
    <w:rsid w:val="000619E5"/>
    <w:rsid w:val="00065CBD"/>
    <w:rsid w:val="00067D72"/>
    <w:rsid w:val="000716C7"/>
    <w:rsid w:val="00073A88"/>
    <w:rsid w:val="000752D8"/>
    <w:rsid w:val="00076B5F"/>
    <w:rsid w:val="00076B76"/>
    <w:rsid w:val="000774B8"/>
    <w:rsid w:val="00077D78"/>
    <w:rsid w:val="00086736"/>
    <w:rsid w:val="000910C1"/>
    <w:rsid w:val="0009183A"/>
    <w:rsid w:val="00091AFE"/>
    <w:rsid w:val="00097430"/>
    <w:rsid w:val="000A1C13"/>
    <w:rsid w:val="000A1DEF"/>
    <w:rsid w:val="000A31A5"/>
    <w:rsid w:val="000A5740"/>
    <w:rsid w:val="000B0EEE"/>
    <w:rsid w:val="000B5B42"/>
    <w:rsid w:val="000B61AA"/>
    <w:rsid w:val="000C096A"/>
    <w:rsid w:val="000C3790"/>
    <w:rsid w:val="000C4B7C"/>
    <w:rsid w:val="000C5D25"/>
    <w:rsid w:val="000D0A72"/>
    <w:rsid w:val="000D0D1E"/>
    <w:rsid w:val="000D210E"/>
    <w:rsid w:val="000D7D4F"/>
    <w:rsid w:val="000E1219"/>
    <w:rsid w:val="000F781B"/>
    <w:rsid w:val="000F7BFA"/>
    <w:rsid w:val="00100650"/>
    <w:rsid w:val="00104183"/>
    <w:rsid w:val="00105D9F"/>
    <w:rsid w:val="001063B3"/>
    <w:rsid w:val="00107611"/>
    <w:rsid w:val="0011068E"/>
    <w:rsid w:val="001114F0"/>
    <w:rsid w:val="00113B8D"/>
    <w:rsid w:val="0011543A"/>
    <w:rsid w:val="001159E0"/>
    <w:rsid w:val="0012211C"/>
    <w:rsid w:val="001221C0"/>
    <w:rsid w:val="00143271"/>
    <w:rsid w:val="00144BC6"/>
    <w:rsid w:val="00144D41"/>
    <w:rsid w:val="001453FE"/>
    <w:rsid w:val="00145CCA"/>
    <w:rsid w:val="00145E17"/>
    <w:rsid w:val="00150C41"/>
    <w:rsid w:val="00156293"/>
    <w:rsid w:val="00157558"/>
    <w:rsid w:val="00171F22"/>
    <w:rsid w:val="00174D48"/>
    <w:rsid w:val="001763D5"/>
    <w:rsid w:val="00180479"/>
    <w:rsid w:val="001814AC"/>
    <w:rsid w:val="001840B9"/>
    <w:rsid w:val="001854F0"/>
    <w:rsid w:val="00186B9B"/>
    <w:rsid w:val="00186F5A"/>
    <w:rsid w:val="00193D9D"/>
    <w:rsid w:val="001A0FD2"/>
    <w:rsid w:val="001A1DFF"/>
    <w:rsid w:val="001A5B60"/>
    <w:rsid w:val="001B03D1"/>
    <w:rsid w:val="001B07A8"/>
    <w:rsid w:val="001B0E49"/>
    <w:rsid w:val="001B451E"/>
    <w:rsid w:val="001B5F83"/>
    <w:rsid w:val="001B6A6C"/>
    <w:rsid w:val="001B75F0"/>
    <w:rsid w:val="001C0E84"/>
    <w:rsid w:val="001C2FBF"/>
    <w:rsid w:val="001C4D61"/>
    <w:rsid w:val="001C4EB1"/>
    <w:rsid w:val="001C5FB9"/>
    <w:rsid w:val="001D0F7C"/>
    <w:rsid w:val="001D14F0"/>
    <w:rsid w:val="001D3707"/>
    <w:rsid w:val="001D4A41"/>
    <w:rsid w:val="001D5B74"/>
    <w:rsid w:val="001D6D8C"/>
    <w:rsid w:val="001D7343"/>
    <w:rsid w:val="001E1DD8"/>
    <w:rsid w:val="001E2737"/>
    <w:rsid w:val="001E6D4A"/>
    <w:rsid w:val="001F601E"/>
    <w:rsid w:val="001F6036"/>
    <w:rsid w:val="001F7923"/>
    <w:rsid w:val="00202E88"/>
    <w:rsid w:val="00212CA9"/>
    <w:rsid w:val="0021322B"/>
    <w:rsid w:val="00217D29"/>
    <w:rsid w:val="0022052F"/>
    <w:rsid w:val="00220B0A"/>
    <w:rsid w:val="002220B9"/>
    <w:rsid w:val="002248D0"/>
    <w:rsid w:val="002258A8"/>
    <w:rsid w:val="00230541"/>
    <w:rsid w:val="00230C93"/>
    <w:rsid w:val="002326BC"/>
    <w:rsid w:val="002331D6"/>
    <w:rsid w:val="00234232"/>
    <w:rsid w:val="00240BE3"/>
    <w:rsid w:val="002418A4"/>
    <w:rsid w:val="00245103"/>
    <w:rsid w:val="00254B51"/>
    <w:rsid w:val="0025625C"/>
    <w:rsid w:val="002574C9"/>
    <w:rsid w:val="00261C6A"/>
    <w:rsid w:val="002652C4"/>
    <w:rsid w:val="00266744"/>
    <w:rsid w:val="0026756C"/>
    <w:rsid w:val="00267ADD"/>
    <w:rsid w:val="00270188"/>
    <w:rsid w:val="00270EFD"/>
    <w:rsid w:val="002800E2"/>
    <w:rsid w:val="00280507"/>
    <w:rsid w:val="00282ABE"/>
    <w:rsid w:val="00284869"/>
    <w:rsid w:val="002938D6"/>
    <w:rsid w:val="00293F9D"/>
    <w:rsid w:val="002A297E"/>
    <w:rsid w:val="002A71E0"/>
    <w:rsid w:val="002B2D24"/>
    <w:rsid w:val="002B6AB7"/>
    <w:rsid w:val="002C0496"/>
    <w:rsid w:val="002C0E6D"/>
    <w:rsid w:val="002C0F7F"/>
    <w:rsid w:val="002C63F9"/>
    <w:rsid w:val="002C6B9F"/>
    <w:rsid w:val="002C7E28"/>
    <w:rsid w:val="002D0E59"/>
    <w:rsid w:val="002D1702"/>
    <w:rsid w:val="002D3C5B"/>
    <w:rsid w:val="002D4C59"/>
    <w:rsid w:val="002D6449"/>
    <w:rsid w:val="002D6E26"/>
    <w:rsid w:val="002E373A"/>
    <w:rsid w:val="002E68BA"/>
    <w:rsid w:val="002F011B"/>
    <w:rsid w:val="002F1AD6"/>
    <w:rsid w:val="0030242B"/>
    <w:rsid w:val="00302C7C"/>
    <w:rsid w:val="0030547A"/>
    <w:rsid w:val="003124B4"/>
    <w:rsid w:val="00317FF1"/>
    <w:rsid w:val="00327583"/>
    <w:rsid w:val="00327A40"/>
    <w:rsid w:val="003300C2"/>
    <w:rsid w:val="00331AA0"/>
    <w:rsid w:val="00332283"/>
    <w:rsid w:val="003357CF"/>
    <w:rsid w:val="0033783C"/>
    <w:rsid w:val="00340A3B"/>
    <w:rsid w:val="00342E2C"/>
    <w:rsid w:val="00345131"/>
    <w:rsid w:val="00346CBD"/>
    <w:rsid w:val="003504B4"/>
    <w:rsid w:val="00352213"/>
    <w:rsid w:val="00352229"/>
    <w:rsid w:val="00354F05"/>
    <w:rsid w:val="0035655D"/>
    <w:rsid w:val="0035662A"/>
    <w:rsid w:val="003575A2"/>
    <w:rsid w:val="00357B68"/>
    <w:rsid w:val="00370644"/>
    <w:rsid w:val="003709ED"/>
    <w:rsid w:val="003735FE"/>
    <w:rsid w:val="00382EF0"/>
    <w:rsid w:val="00390D5A"/>
    <w:rsid w:val="00394E56"/>
    <w:rsid w:val="00394FC1"/>
    <w:rsid w:val="003B1F79"/>
    <w:rsid w:val="003B39D8"/>
    <w:rsid w:val="003B40D6"/>
    <w:rsid w:val="003B43DB"/>
    <w:rsid w:val="003B4A6A"/>
    <w:rsid w:val="003B4B77"/>
    <w:rsid w:val="003C0BAA"/>
    <w:rsid w:val="003C2FF1"/>
    <w:rsid w:val="003C4AB9"/>
    <w:rsid w:val="003C4B70"/>
    <w:rsid w:val="003C715E"/>
    <w:rsid w:val="003C77F5"/>
    <w:rsid w:val="003D2E3F"/>
    <w:rsid w:val="003D346E"/>
    <w:rsid w:val="003D3828"/>
    <w:rsid w:val="003D4D08"/>
    <w:rsid w:val="003D59AC"/>
    <w:rsid w:val="003D683C"/>
    <w:rsid w:val="003D7422"/>
    <w:rsid w:val="003E01DE"/>
    <w:rsid w:val="003E0296"/>
    <w:rsid w:val="003E1841"/>
    <w:rsid w:val="003E3190"/>
    <w:rsid w:val="003E32B8"/>
    <w:rsid w:val="003E5179"/>
    <w:rsid w:val="003F484A"/>
    <w:rsid w:val="00402683"/>
    <w:rsid w:val="004028CE"/>
    <w:rsid w:val="0040752E"/>
    <w:rsid w:val="00417A6D"/>
    <w:rsid w:val="004200B8"/>
    <w:rsid w:val="004225F8"/>
    <w:rsid w:val="0043247A"/>
    <w:rsid w:val="00432F9E"/>
    <w:rsid w:val="004332FC"/>
    <w:rsid w:val="0043528D"/>
    <w:rsid w:val="00436E4D"/>
    <w:rsid w:val="0043782D"/>
    <w:rsid w:val="004436D7"/>
    <w:rsid w:val="004579D2"/>
    <w:rsid w:val="00460666"/>
    <w:rsid w:val="00461B88"/>
    <w:rsid w:val="00465DD8"/>
    <w:rsid w:val="00473C17"/>
    <w:rsid w:val="004752C2"/>
    <w:rsid w:val="00475F91"/>
    <w:rsid w:val="00483D68"/>
    <w:rsid w:val="00484853"/>
    <w:rsid w:val="00484A9E"/>
    <w:rsid w:val="004904B4"/>
    <w:rsid w:val="0049384B"/>
    <w:rsid w:val="00493C26"/>
    <w:rsid w:val="00496066"/>
    <w:rsid w:val="004A081E"/>
    <w:rsid w:val="004A254A"/>
    <w:rsid w:val="004A476C"/>
    <w:rsid w:val="004A4E2C"/>
    <w:rsid w:val="004A5E3A"/>
    <w:rsid w:val="004A6074"/>
    <w:rsid w:val="004B43CD"/>
    <w:rsid w:val="004C0AE3"/>
    <w:rsid w:val="004C2C3A"/>
    <w:rsid w:val="004C4865"/>
    <w:rsid w:val="004D40E9"/>
    <w:rsid w:val="004D5C30"/>
    <w:rsid w:val="004E0C36"/>
    <w:rsid w:val="004E1705"/>
    <w:rsid w:val="004E4AC7"/>
    <w:rsid w:val="004E5ABA"/>
    <w:rsid w:val="004F0BA1"/>
    <w:rsid w:val="004F308C"/>
    <w:rsid w:val="004F4D86"/>
    <w:rsid w:val="004F7C62"/>
    <w:rsid w:val="00502112"/>
    <w:rsid w:val="00502932"/>
    <w:rsid w:val="005071AD"/>
    <w:rsid w:val="00510BA0"/>
    <w:rsid w:val="00517AE0"/>
    <w:rsid w:val="005207B6"/>
    <w:rsid w:val="00523BE5"/>
    <w:rsid w:val="00526EC9"/>
    <w:rsid w:val="00527C0E"/>
    <w:rsid w:val="0053068B"/>
    <w:rsid w:val="005318F2"/>
    <w:rsid w:val="00532502"/>
    <w:rsid w:val="00533B64"/>
    <w:rsid w:val="00533CC1"/>
    <w:rsid w:val="00536BF6"/>
    <w:rsid w:val="005370D8"/>
    <w:rsid w:val="005406FD"/>
    <w:rsid w:val="00541DFE"/>
    <w:rsid w:val="005434D9"/>
    <w:rsid w:val="00543649"/>
    <w:rsid w:val="00544912"/>
    <w:rsid w:val="00551CE9"/>
    <w:rsid w:val="005713B1"/>
    <w:rsid w:val="0057497B"/>
    <w:rsid w:val="0057625E"/>
    <w:rsid w:val="00576DEE"/>
    <w:rsid w:val="00583E0C"/>
    <w:rsid w:val="0058607D"/>
    <w:rsid w:val="005911F2"/>
    <w:rsid w:val="00593176"/>
    <w:rsid w:val="00595A71"/>
    <w:rsid w:val="005A3086"/>
    <w:rsid w:val="005A4463"/>
    <w:rsid w:val="005B0B37"/>
    <w:rsid w:val="005B5548"/>
    <w:rsid w:val="005C7067"/>
    <w:rsid w:val="005D1E71"/>
    <w:rsid w:val="005E1C19"/>
    <w:rsid w:val="005E5F82"/>
    <w:rsid w:val="005E69D4"/>
    <w:rsid w:val="005F02AB"/>
    <w:rsid w:val="005F05A2"/>
    <w:rsid w:val="005F233D"/>
    <w:rsid w:val="005F379B"/>
    <w:rsid w:val="005F69E7"/>
    <w:rsid w:val="00602036"/>
    <w:rsid w:val="00602B68"/>
    <w:rsid w:val="00602E85"/>
    <w:rsid w:val="006168EC"/>
    <w:rsid w:val="006174F4"/>
    <w:rsid w:val="00617D56"/>
    <w:rsid w:val="0062354E"/>
    <w:rsid w:val="006258C5"/>
    <w:rsid w:val="0062741D"/>
    <w:rsid w:val="00631380"/>
    <w:rsid w:val="006332C8"/>
    <w:rsid w:val="006377FF"/>
    <w:rsid w:val="00641814"/>
    <w:rsid w:val="00643CED"/>
    <w:rsid w:val="0064549D"/>
    <w:rsid w:val="00657873"/>
    <w:rsid w:val="00657A3D"/>
    <w:rsid w:val="00657BF6"/>
    <w:rsid w:val="0066339C"/>
    <w:rsid w:val="00663BA8"/>
    <w:rsid w:val="00665673"/>
    <w:rsid w:val="006657AD"/>
    <w:rsid w:val="00666D0C"/>
    <w:rsid w:val="00667B7B"/>
    <w:rsid w:val="00671F18"/>
    <w:rsid w:val="0067312E"/>
    <w:rsid w:val="00680EF5"/>
    <w:rsid w:val="0068649B"/>
    <w:rsid w:val="006878F4"/>
    <w:rsid w:val="00694DFC"/>
    <w:rsid w:val="00696B9E"/>
    <w:rsid w:val="006A2AED"/>
    <w:rsid w:val="006A4DDC"/>
    <w:rsid w:val="006A5189"/>
    <w:rsid w:val="006A5FB8"/>
    <w:rsid w:val="006A760C"/>
    <w:rsid w:val="006B2FFC"/>
    <w:rsid w:val="006B6606"/>
    <w:rsid w:val="006C058C"/>
    <w:rsid w:val="006C71EF"/>
    <w:rsid w:val="006D0247"/>
    <w:rsid w:val="006D0AC8"/>
    <w:rsid w:val="006D227A"/>
    <w:rsid w:val="006D2FDF"/>
    <w:rsid w:val="006D54CF"/>
    <w:rsid w:val="006D5816"/>
    <w:rsid w:val="006D7464"/>
    <w:rsid w:val="006E09CE"/>
    <w:rsid w:val="006E398A"/>
    <w:rsid w:val="006E59D9"/>
    <w:rsid w:val="006E5B44"/>
    <w:rsid w:val="006E5B65"/>
    <w:rsid w:val="006E5F71"/>
    <w:rsid w:val="006F0674"/>
    <w:rsid w:val="006F08D3"/>
    <w:rsid w:val="006F094D"/>
    <w:rsid w:val="006F119B"/>
    <w:rsid w:val="006F57AA"/>
    <w:rsid w:val="00701D23"/>
    <w:rsid w:val="00702438"/>
    <w:rsid w:val="00705B71"/>
    <w:rsid w:val="0070707F"/>
    <w:rsid w:val="00711436"/>
    <w:rsid w:val="007130ED"/>
    <w:rsid w:val="00713F02"/>
    <w:rsid w:val="00716834"/>
    <w:rsid w:val="00721AB4"/>
    <w:rsid w:val="007239CC"/>
    <w:rsid w:val="00725EED"/>
    <w:rsid w:val="00734E5D"/>
    <w:rsid w:val="00735351"/>
    <w:rsid w:val="007358FB"/>
    <w:rsid w:val="00736A0E"/>
    <w:rsid w:val="00736D96"/>
    <w:rsid w:val="00741188"/>
    <w:rsid w:val="00746FCF"/>
    <w:rsid w:val="0075125D"/>
    <w:rsid w:val="007519FC"/>
    <w:rsid w:val="00752C75"/>
    <w:rsid w:val="00754476"/>
    <w:rsid w:val="0075489C"/>
    <w:rsid w:val="007550DD"/>
    <w:rsid w:val="00757E0C"/>
    <w:rsid w:val="00763D21"/>
    <w:rsid w:val="0076447C"/>
    <w:rsid w:val="00764D34"/>
    <w:rsid w:val="007664E8"/>
    <w:rsid w:val="00766805"/>
    <w:rsid w:val="00767445"/>
    <w:rsid w:val="007710D6"/>
    <w:rsid w:val="0077119F"/>
    <w:rsid w:val="0077202A"/>
    <w:rsid w:val="00784CCC"/>
    <w:rsid w:val="0079365C"/>
    <w:rsid w:val="007944E9"/>
    <w:rsid w:val="00794694"/>
    <w:rsid w:val="007968C1"/>
    <w:rsid w:val="00797133"/>
    <w:rsid w:val="007977A3"/>
    <w:rsid w:val="007A3922"/>
    <w:rsid w:val="007A4C15"/>
    <w:rsid w:val="007A4DFF"/>
    <w:rsid w:val="007B36BA"/>
    <w:rsid w:val="007B5B1B"/>
    <w:rsid w:val="007C60EA"/>
    <w:rsid w:val="007C65ED"/>
    <w:rsid w:val="007C78C0"/>
    <w:rsid w:val="007D35AB"/>
    <w:rsid w:val="007E12E8"/>
    <w:rsid w:val="007E15F3"/>
    <w:rsid w:val="007E1FDB"/>
    <w:rsid w:val="007E51F8"/>
    <w:rsid w:val="007E602A"/>
    <w:rsid w:val="007E770E"/>
    <w:rsid w:val="007F1740"/>
    <w:rsid w:val="007F181A"/>
    <w:rsid w:val="007F1825"/>
    <w:rsid w:val="007F22C9"/>
    <w:rsid w:val="007F2A78"/>
    <w:rsid w:val="007F4F3B"/>
    <w:rsid w:val="007F56E5"/>
    <w:rsid w:val="007F5C91"/>
    <w:rsid w:val="007F6216"/>
    <w:rsid w:val="00804FAB"/>
    <w:rsid w:val="008058B8"/>
    <w:rsid w:val="00807F22"/>
    <w:rsid w:val="00811F7E"/>
    <w:rsid w:val="00822C5E"/>
    <w:rsid w:val="00824990"/>
    <w:rsid w:val="00825F27"/>
    <w:rsid w:val="008261FC"/>
    <w:rsid w:val="00830198"/>
    <w:rsid w:val="00834084"/>
    <w:rsid w:val="00836F09"/>
    <w:rsid w:val="00837AF5"/>
    <w:rsid w:val="00842383"/>
    <w:rsid w:val="00842916"/>
    <w:rsid w:val="00846B49"/>
    <w:rsid w:val="00847693"/>
    <w:rsid w:val="00847E14"/>
    <w:rsid w:val="008507CB"/>
    <w:rsid w:val="00853FD1"/>
    <w:rsid w:val="00854357"/>
    <w:rsid w:val="00860559"/>
    <w:rsid w:val="00860BD3"/>
    <w:rsid w:val="008611DC"/>
    <w:rsid w:val="00866029"/>
    <w:rsid w:val="0086622F"/>
    <w:rsid w:val="00867B5F"/>
    <w:rsid w:val="00875B94"/>
    <w:rsid w:val="008834C9"/>
    <w:rsid w:val="00886EB2"/>
    <w:rsid w:val="008A0CEE"/>
    <w:rsid w:val="008A140E"/>
    <w:rsid w:val="008A1865"/>
    <w:rsid w:val="008B399A"/>
    <w:rsid w:val="008C04A5"/>
    <w:rsid w:val="008C0F96"/>
    <w:rsid w:val="008C2046"/>
    <w:rsid w:val="008C71EC"/>
    <w:rsid w:val="008D02AF"/>
    <w:rsid w:val="008D09E5"/>
    <w:rsid w:val="008D510C"/>
    <w:rsid w:val="008D6A55"/>
    <w:rsid w:val="008E0A92"/>
    <w:rsid w:val="008E132D"/>
    <w:rsid w:val="008E206C"/>
    <w:rsid w:val="008E3FF9"/>
    <w:rsid w:val="008F00E9"/>
    <w:rsid w:val="008F1066"/>
    <w:rsid w:val="008F140E"/>
    <w:rsid w:val="008F34C0"/>
    <w:rsid w:val="008F5130"/>
    <w:rsid w:val="008F7121"/>
    <w:rsid w:val="008F71E5"/>
    <w:rsid w:val="0090185B"/>
    <w:rsid w:val="00902A9E"/>
    <w:rsid w:val="009032F4"/>
    <w:rsid w:val="009050B2"/>
    <w:rsid w:val="00910D08"/>
    <w:rsid w:val="00911176"/>
    <w:rsid w:val="0091241A"/>
    <w:rsid w:val="0091418E"/>
    <w:rsid w:val="00914E42"/>
    <w:rsid w:val="00915C2F"/>
    <w:rsid w:val="00920147"/>
    <w:rsid w:val="00922373"/>
    <w:rsid w:val="00927036"/>
    <w:rsid w:val="009271F4"/>
    <w:rsid w:val="0093534D"/>
    <w:rsid w:val="00940C59"/>
    <w:rsid w:val="009449AA"/>
    <w:rsid w:val="00946392"/>
    <w:rsid w:val="00946E1B"/>
    <w:rsid w:val="00950A50"/>
    <w:rsid w:val="00954014"/>
    <w:rsid w:val="00960EDE"/>
    <w:rsid w:val="00960F00"/>
    <w:rsid w:val="00964059"/>
    <w:rsid w:val="00977E1F"/>
    <w:rsid w:val="0098197E"/>
    <w:rsid w:val="0098449E"/>
    <w:rsid w:val="00986059"/>
    <w:rsid w:val="009900CD"/>
    <w:rsid w:val="00991AE4"/>
    <w:rsid w:val="009945C8"/>
    <w:rsid w:val="009952ED"/>
    <w:rsid w:val="00996BE6"/>
    <w:rsid w:val="009A0A09"/>
    <w:rsid w:val="009A1E2F"/>
    <w:rsid w:val="009A53DD"/>
    <w:rsid w:val="009A6119"/>
    <w:rsid w:val="009B0C10"/>
    <w:rsid w:val="009B3E40"/>
    <w:rsid w:val="009B4F32"/>
    <w:rsid w:val="009C2364"/>
    <w:rsid w:val="009C2519"/>
    <w:rsid w:val="009C31D6"/>
    <w:rsid w:val="009C5F85"/>
    <w:rsid w:val="009C5FB1"/>
    <w:rsid w:val="009D4210"/>
    <w:rsid w:val="009D57CF"/>
    <w:rsid w:val="009D63AF"/>
    <w:rsid w:val="009E6775"/>
    <w:rsid w:val="009E6A31"/>
    <w:rsid w:val="009F1DE9"/>
    <w:rsid w:val="009F4BD2"/>
    <w:rsid w:val="00A00517"/>
    <w:rsid w:val="00A00860"/>
    <w:rsid w:val="00A00948"/>
    <w:rsid w:val="00A03AF8"/>
    <w:rsid w:val="00A03EDD"/>
    <w:rsid w:val="00A050ED"/>
    <w:rsid w:val="00A056A4"/>
    <w:rsid w:val="00A05742"/>
    <w:rsid w:val="00A11041"/>
    <w:rsid w:val="00A121FE"/>
    <w:rsid w:val="00A12449"/>
    <w:rsid w:val="00A13ABB"/>
    <w:rsid w:val="00A22A04"/>
    <w:rsid w:val="00A27AF8"/>
    <w:rsid w:val="00A27F15"/>
    <w:rsid w:val="00A31AA2"/>
    <w:rsid w:val="00A3518A"/>
    <w:rsid w:val="00A364BF"/>
    <w:rsid w:val="00A40124"/>
    <w:rsid w:val="00A41DD5"/>
    <w:rsid w:val="00A4340E"/>
    <w:rsid w:val="00A44468"/>
    <w:rsid w:val="00A45F5D"/>
    <w:rsid w:val="00A4674A"/>
    <w:rsid w:val="00A564FC"/>
    <w:rsid w:val="00A56A4E"/>
    <w:rsid w:val="00A57DE2"/>
    <w:rsid w:val="00A61B8A"/>
    <w:rsid w:val="00A64F10"/>
    <w:rsid w:val="00A66D2E"/>
    <w:rsid w:val="00A66F0E"/>
    <w:rsid w:val="00A704B5"/>
    <w:rsid w:val="00A7069F"/>
    <w:rsid w:val="00A71D0B"/>
    <w:rsid w:val="00A753FF"/>
    <w:rsid w:val="00A76DEA"/>
    <w:rsid w:val="00A8118C"/>
    <w:rsid w:val="00A8789F"/>
    <w:rsid w:val="00A93382"/>
    <w:rsid w:val="00A9632E"/>
    <w:rsid w:val="00AA309A"/>
    <w:rsid w:val="00AA3E4F"/>
    <w:rsid w:val="00AA500C"/>
    <w:rsid w:val="00AA5209"/>
    <w:rsid w:val="00AB1353"/>
    <w:rsid w:val="00AB1F3A"/>
    <w:rsid w:val="00AB4861"/>
    <w:rsid w:val="00AB4C1B"/>
    <w:rsid w:val="00AB500C"/>
    <w:rsid w:val="00AB75C0"/>
    <w:rsid w:val="00AC1608"/>
    <w:rsid w:val="00AC2100"/>
    <w:rsid w:val="00AC5E50"/>
    <w:rsid w:val="00AC7EDA"/>
    <w:rsid w:val="00AD1308"/>
    <w:rsid w:val="00AD30B8"/>
    <w:rsid w:val="00AD4EA2"/>
    <w:rsid w:val="00AE2C30"/>
    <w:rsid w:val="00AE2F32"/>
    <w:rsid w:val="00AE4F78"/>
    <w:rsid w:val="00AE7C6D"/>
    <w:rsid w:val="00AE7EE9"/>
    <w:rsid w:val="00AF2E6C"/>
    <w:rsid w:val="00AF5663"/>
    <w:rsid w:val="00AF7D1D"/>
    <w:rsid w:val="00B03CCB"/>
    <w:rsid w:val="00B060E8"/>
    <w:rsid w:val="00B06AFC"/>
    <w:rsid w:val="00B07A89"/>
    <w:rsid w:val="00B11AD7"/>
    <w:rsid w:val="00B14A1F"/>
    <w:rsid w:val="00B15110"/>
    <w:rsid w:val="00B2096A"/>
    <w:rsid w:val="00B26106"/>
    <w:rsid w:val="00B26CC0"/>
    <w:rsid w:val="00B27C3F"/>
    <w:rsid w:val="00B30D92"/>
    <w:rsid w:val="00B32770"/>
    <w:rsid w:val="00B365AB"/>
    <w:rsid w:val="00B36773"/>
    <w:rsid w:val="00B40F05"/>
    <w:rsid w:val="00B4522A"/>
    <w:rsid w:val="00B505AE"/>
    <w:rsid w:val="00B52F8E"/>
    <w:rsid w:val="00B53E9C"/>
    <w:rsid w:val="00B542AE"/>
    <w:rsid w:val="00B54AC7"/>
    <w:rsid w:val="00B570A7"/>
    <w:rsid w:val="00B61AF9"/>
    <w:rsid w:val="00B63108"/>
    <w:rsid w:val="00B6529D"/>
    <w:rsid w:val="00B678DB"/>
    <w:rsid w:val="00B72B21"/>
    <w:rsid w:val="00B77914"/>
    <w:rsid w:val="00B8172A"/>
    <w:rsid w:val="00B83174"/>
    <w:rsid w:val="00B861E7"/>
    <w:rsid w:val="00B87986"/>
    <w:rsid w:val="00B90198"/>
    <w:rsid w:val="00BA1851"/>
    <w:rsid w:val="00BA6248"/>
    <w:rsid w:val="00BA7D43"/>
    <w:rsid w:val="00BB2344"/>
    <w:rsid w:val="00BB2662"/>
    <w:rsid w:val="00BB4066"/>
    <w:rsid w:val="00BB6B20"/>
    <w:rsid w:val="00BC1521"/>
    <w:rsid w:val="00BC48B7"/>
    <w:rsid w:val="00BD1506"/>
    <w:rsid w:val="00BD4F14"/>
    <w:rsid w:val="00BD7169"/>
    <w:rsid w:val="00BD796B"/>
    <w:rsid w:val="00BE0209"/>
    <w:rsid w:val="00BE0D78"/>
    <w:rsid w:val="00BE26B9"/>
    <w:rsid w:val="00BE4386"/>
    <w:rsid w:val="00BF0180"/>
    <w:rsid w:val="00BF2B03"/>
    <w:rsid w:val="00BF3C36"/>
    <w:rsid w:val="00BF4C0F"/>
    <w:rsid w:val="00C0633C"/>
    <w:rsid w:val="00C06D4C"/>
    <w:rsid w:val="00C10EE3"/>
    <w:rsid w:val="00C1156B"/>
    <w:rsid w:val="00C11FC2"/>
    <w:rsid w:val="00C1313D"/>
    <w:rsid w:val="00C20BE8"/>
    <w:rsid w:val="00C25D5B"/>
    <w:rsid w:val="00C331B6"/>
    <w:rsid w:val="00C44403"/>
    <w:rsid w:val="00C45D14"/>
    <w:rsid w:val="00C50F4B"/>
    <w:rsid w:val="00C51C86"/>
    <w:rsid w:val="00C52AC7"/>
    <w:rsid w:val="00C53C1C"/>
    <w:rsid w:val="00C54C75"/>
    <w:rsid w:val="00C55E0A"/>
    <w:rsid w:val="00C57436"/>
    <w:rsid w:val="00C638CA"/>
    <w:rsid w:val="00C66DC1"/>
    <w:rsid w:val="00C70532"/>
    <w:rsid w:val="00C74655"/>
    <w:rsid w:val="00C75512"/>
    <w:rsid w:val="00C76315"/>
    <w:rsid w:val="00C8035A"/>
    <w:rsid w:val="00C83DFB"/>
    <w:rsid w:val="00C87238"/>
    <w:rsid w:val="00C917AE"/>
    <w:rsid w:val="00C94710"/>
    <w:rsid w:val="00CA1884"/>
    <w:rsid w:val="00CA2000"/>
    <w:rsid w:val="00CA438D"/>
    <w:rsid w:val="00CA6C26"/>
    <w:rsid w:val="00CB0495"/>
    <w:rsid w:val="00CB3EF3"/>
    <w:rsid w:val="00CB56F6"/>
    <w:rsid w:val="00CB6359"/>
    <w:rsid w:val="00CB72A2"/>
    <w:rsid w:val="00CC0C57"/>
    <w:rsid w:val="00CC5176"/>
    <w:rsid w:val="00CD225F"/>
    <w:rsid w:val="00CD313D"/>
    <w:rsid w:val="00CD3B44"/>
    <w:rsid w:val="00CD475D"/>
    <w:rsid w:val="00CD4F31"/>
    <w:rsid w:val="00CD5BD1"/>
    <w:rsid w:val="00CD74A7"/>
    <w:rsid w:val="00CE053A"/>
    <w:rsid w:val="00CE3DA1"/>
    <w:rsid w:val="00CE3E03"/>
    <w:rsid w:val="00CE6C8C"/>
    <w:rsid w:val="00CE6D97"/>
    <w:rsid w:val="00CF001A"/>
    <w:rsid w:val="00CF3A9D"/>
    <w:rsid w:val="00CF4B44"/>
    <w:rsid w:val="00D04271"/>
    <w:rsid w:val="00D053D2"/>
    <w:rsid w:val="00D077BC"/>
    <w:rsid w:val="00D123AF"/>
    <w:rsid w:val="00D14764"/>
    <w:rsid w:val="00D1779D"/>
    <w:rsid w:val="00D178E9"/>
    <w:rsid w:val="00D23619"/>
    <w:rsid w:val="00D276D6"/>
    <w:rsid w:val="00D32761"/>
    <w:rsid w:val="00D3303B"/>
    <w:rsid w:val="00D33D50"/>
    <w:rsid w:val="00D37B14"/>
    <w:rsid w:val="00D4472B"/>
    <w:rsid w:val="00D46DB3"/>
    <w:rsid w:val="00D470B6"/>
    <w:rsid w:val="00D47CBF"/>
    <w:rsid w:val="00D522C6"/>
    <w:rsid w:val="00D52961"/>
    <w:rsid w:val="00D5354F"/>
    <w:rsid w:val="00D56BF9"/>
    <w:rsid w:val="00D57AEB"/>
    <w:rsid w:val="00D6095B"/>
    <w:rsid w:val="00D61A87"/>
    <w:rsid w:val="00D62BEC"/>
    <w:rsid w:val="00D66CAD"/>
    <w:rsid w:val="00D84B45"/>
    <w:rsid w:val="00D8665D"/>
    <w:rsid w:val="00D86771"/>
    <w:rsid w:val="00D873E6"/>
    <w:rsid w:val="00D87BFA"/>
    <w:rsid w:val="00D910CC"/>
    <w:rsid w:val="00D913A8"/>
    <w:rsid w:val="00D9410C"/>
    <w:rsid w:val="00D94567"/>
    <w:rsid w:val="00DA03B3"/>
    <w:rsid w:val="00DA1B81"/>
    <w:rsid w:val="00DA3411"/>
    <w:rsid w:val="00DA497A"/>
    <w:rsid w:val="00DA6C81"/>
    <w:rsid w:val="00DB1DBD"/>
    <w:rsid w:val="00DB2FC5"/>
    <w:rsid w:val="00DB5AB3"/>
    <w:rsid w:val="00DB5B64"/>
    <w:rsid w:val="00DB63A0"/>
    <w:rsid w:val="00DB7142"/>
    <w:rsid w:val="00DB7D09"/>
    <w:rsid w:val="00DC3744"/>
    <w:rsid w:val="00DC3964"/>
    <w:rsid w:val="00DC400F"/>
    <w:rsid w:val="00DC487E"/>
    <w:rsid w:val="00DC5241"/>
    <w:rsid w:val="00DD1687"/>
    <w:rsid w:val="00DD7AF3"/>
    <w:rsid w:val="00DD7F4E"/>
    <w:rsid w:val="00DE143A"/>
    <w:rsid w:val="00DE73AF"/>
    <w:rsid w:val="00DE7C72"/>
    <w:rsid w:val="00DF4D32"/>
    <w:rsid w:val="00E00545"/>
    <w:rsid w:val="00E01E03"/>
    <w:rsid w:val="00E040EB"/>
    <w:rsid w:val="00E0561F"/>
    <w:rsid w:val="00E059F3"/>
    <w:rsid w:val="00E1139E"/>
    <w:rsid w:val="00E11E7C"/>
    <w:rsid w:val="00E12FCB"/>
    <w:rsid w:val="00E20505"/>
    <w:rsid w:val="00E24E69"/>
    <w:rsid w:val="00E266A4"/>
    <w:rsid w:val="00E305F2"/>
    <w:rsid w:val="00E3218B"/>
    <w:rsid w:val="00E35881"/>
    <w:rsid w:val="00E36D16"/>
    <w:rsid w:val="00E37186"/>
    <w:rsid w:val="00E37594"/>
    <w:rsid w:val="00E42DE4"/>
    <w:rsid w:val="00E43565"/>
    <w:rsid w:val="00E44D66"/>
    <w:rsid w:val="00E45C89"/>
    <w:rsid w:val="00E52161"/>
    <w:rsid w:val="00E56326"/>
    <w:rsid w:val="00E5719B"/>
    <w:rsid w:val="00E613D0"/>
    <w:rsid w:val="00E6223B"/>
    <w:rsid w:val="00E64753"/>
    <w:rsid w:val="00E72866"/>
    <w:rsid w:val="00E7496B"/>
    <w:rsid w:val="00E76FB6"/>
    <w:rsid w:val="00E7710D"/>
    <w:rsid w:val="00E776C9"/>
    <w:rsid w:val="00E77887"/>
    <w:rsid w:val="00E80BD2"/>
    <w:rsid w:val="00E81E34"/>
    <w:rsid w:val="00E822C2"/>
    <w:rsid w:val="00E93581"/>
    <w:rsid w:val="00E95834"/>
    <w:rsid w:val="00E95D94"/>
    <w:rsid w:val="00EA0D8D"/>
    <w:rsid w:val="00EA0DCF"/>
    <w:rsid w:val="00EA1884"/>
    <w:rsid w:val="00EA2AA9"/>
    <w:rsid w:val="00EA4F84"/>
    <w:rsid w:val="00EB0402"/>
    <w:rsid w:val="00EB12E9"/>
    <w:rsid w:val="00EB213F"/>
    <w:rsid w:val="00EB5377"/>
    <w:rsid w:val="00EC1767"/>
    <w:rsid w:val="00ED18B1"/>
    <w:rsid w:val="00ED6E7F"/>
    <w:rsid w:val="00ED751F"/>
    <w:rsid w:val="00EE3840"/>
    <w:rsid w:val="00EE7D04"/>
    <w:rsid w:val="00EE7F85"/>
    <w:rsid w:val="00EF22E5"/>
    <w:rsid w:val="00EF2C53"/>
    <w:rsid w:val="00EF54FE"/>
    <w:rsid w:val="00EF7A67"/>
    <w:rsid w:val="00F015FB"/>
    <w:rsid w:val="00F0425B"/>
    <w:rsid w:val="00F04A2B"/>
    <w:rsid w:val="00F06F28"/>
    <w:rsid w:val="00F12D00"/>
    <w:rsid w:val="00F155CC"/>
    <w:rsid w:val="00F162C0"/>
    <w:rsid w:val="00F237F8"/>
    <w:rsid w:val="00F27207"/>
    <w:rsid w:val="00F33BF0"/>
    <w:rsid w:val="00F415E0"/>
    <w:rsid w:val="00F41AC1"/>
    <w:rsid w:val="00F45AF3"/>
    <w:rsid w:val="00F4715A"/>
    <w:rsid w:val="00F47BC4"/>
    <w:rsid w:val="00F534BB"/>
    <w:rsid w:val="00F5385F"/>
    <w:rsid w:val="00F5690C"/>
    <w:rsid w:val="00F5690F"/>
    <w:rsid w:val="00F62BDB"/>
    <w:rsid w:val="00F63291"/>
    <w:rsid w:val="00F648B1"/>
    <w:rsid w:val="00F709D3"/>
    <w:rsid w:val="00F73B9D"/>
    <w:rsid w:val="00F76A27"/>
    <w:rsid w:val="00F805A7"/>
    <w:rsid w:val="00F80CBE"/>
    <w:rsid w:val="00F810E9"/>
    <w:rsid w:val="00F91832"/>
    <w:rsid w:val="00F94A95"/>
    <w:rsid w:val="00F97A38"/>
    <w:rsid w:val="00FA13C5"/>
    <w:rsid w:val="00FA420E"/>
    <w:rsid w:val="00FA4D4B"/>
    <w:rsid w:val="00FB0936"/>
    <w:rsid w:val="00FB155B"/>
    <w:rsid w:val="00FB1A09"/>
    <w:rsid w:val="00FB6752"/>
    <w:rsid w:val="00FB7823"/>
    <w:rsid w:val="00FC06D3"/>
    <w:rsid w:val="00FC5435"/>
    <w:rsid w:val="00FC65E1"/>
    <w:rsid w:val="00FC67BB"/>
    <w:rsid w:val="00FD0D3E"/>
    <w:rsid w:val="00FD286A"/>
    <w:rsid w:val="00FD6143"/>
    <w:rsid w:val="00FD6B38"/>
    <w:rsid w:val="00FD6BC9"/>
    <w:rsid w:val="00FD7AE4"/>
    <w:rsid w:val="00FE1FB2"/>
    <w:rsid w:val="00FE5435"/>
    <w:rsid w:val="00FF1B20"/>
    <w:rsid w:val="00FF36D4"/>
    <w:rsid w:val="00FF76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1"/>
    <o:shapelayout v:ext="edit">
      <o:idmap v:ext="edit" data="1"/>
    </o:shapelayout>
  </w:shapeDefaults>
  <w:decimalSymbol w:val=","/>
  <w:listSeparator w:val=";"/>
  <w14:docId w14:val="21D86172"/>
  <w15:docId w15:val="{FAA3EF2C-C1A9-44D2-B8D4-1B1D59007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F308C"/>
    <w:rPr>
      <w:rFonts w:eastAsia="Times New Roman"/>
      <w:sz w:val="22"/>
    </w:rPr>
  </w:style>
  <w:style w:type="paragraph" w:styleId="Nadpis1">
    <w:name w:val="heading 1"/>
    <w:basedOn w:val="Odstavecseseznamem"/>
    <w:next w:val="Normln"/>
    <w:link w:val="Nadpis1Char"/>
    <w:qFormat/>
    <w:rsid w:val="00267ADD"/>
    <w:pPr>
      <w:keepNext/>
      <w:keepLines/>
      <w:numPr>
        <w:numId w:val="45"/>
      </w:numPr>
      <w:ind w:left="0" w:firstLine="0"/>
      <w:contextualSpacing w:val="0"/>
      <w:jc w:val="center"/>
      <w:outlineLvl w:val="0"/>
    </w:pPr>
    <w:rPr>
      <w:rFonts w:ascii="Calibri" w:hAnsi="Calibri"/>
      <w:b/>
      <w:sz w:val="22"/>
      <w:lang w:eastAsia="ar-SA"/>
    </w:rPr>
  </w:style>
  <w:style w:type="paragraph" w:styleId="Nadpis3">
    <w:name w:val="heading 3"/>
    <w:basedOn w:val="Normln"/>
    <w:next w:val="Normln"/>
    <w:link w:val="Nadpis3Char"/>
    <w:uiPriority w:val="9"/>
    <w:semiHidden/>
    <w:unhideWhenUsed/>
    <w:qFormat/>
    <w:rsid w:val="006A4DDC"/>
    <w:pPr>
      <w:keepNext/>
      <w:spacing w:before="240" w:after="60"/>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67ADD"/>
    <w:rPr>
      <w:rFonts w:eastAsia="Times New Roman"/>
      <w:b/>
      <w:sz w:val="22"/>
      <w:lang w:eastAsia="ar-SA"/>
    </w:rPr>
  </w:style>
  <w:style w:type="paragraph" w:styleId="Zpat">
    <w:name w:val="footer"/>
    <w:basedOn w:val="Normln"/>
    <w:link w:val="ZpatChar"/>
    <w:uiPriority w:val="99"/>
    <w:rsid w:val="007F22C9"/>
    <w:pPr>
      <w:tabs>
        <w:tab w:val="center" w:pos="4536"/>
        <w:tab w:val="right" w:pos="9072"/>
      </w:tabs>
    </w:pPr>
    <w:rPr>
      <w:rFonts w:ascii="Times New Roman" w:hAnsi="Times New Roman"/>
      <w:sz w:val="24"/>
    </w:rPr>
  </w:style>
  <w:style w:type="character" w:customStyle="1" w:styleId="ZpatChar">
    <w:name w:val="Zápatí Char"/>
    <w:link w:val="Zpat"/>
    <w:uiPriority w:val="99"/>
    <w:rsid w:val="007F22C9"/>
    <w:rPr>
      <w:rFonts w:ascii="Times New Roman" w:eastAsia="Times New Roman" w:hAnsi="Times New Roman" w:cs="Times New Roman"/>
      <w:sz w:val="24"/>
      <w:szCs w:val="20"/>
      <w:lang w:eastAsia="cs-CZ"/>
    </w:rPr>
  </w:style>
  <w:style w:type="paragraph" w:styleId="Zptenadresanaoblku">
    <w:name w:val="envelope return"/>
    <w:basedOn w:val="Normln"/>
    <w:rsid w:val="007F22C9"/>
  </w:style>
  <w:style w:type="paragraph" w:styleId="Zhlav">
    <w:name w:val="header"/>
    <w:basedOn w:val="Normln"/>
    <w:link w:val="ZhlavChar"/>
    <w:rsid w:val="007F22C9"/>
    <w:pPr>
      <w:tabs>
        <w:tab w:val="center" w:pos="4536"/>
        <w:tab w:val="right" w:pos="9072"/>
      </w:tabs>
    </w:pPr>
    <w:rPr>
      <w:rFonts w:ascii="Times New Roman" w:hAnsi="Times New Roman"/>
      <w:sz w:val="20"/>
    </w:rPr>
  </w:style>
  <w:style w:type="character" w:customStyle="1" w:styleId="ZhlavChar">
    <w:name w:val="Záhlaví Char"/>
    <w:link w:val="Zhlav"/>
    <w:rsid w:val="007F22C9"/>
    <w:rPr>
      <w:rFonts w:ascii="Times New Roman" w:eastAsia="Times New Roman" w:hAnsi="Times New Roman" w:cs="Times New Roman"/>
      <w:sz w:val="20"/>
      <w:szCs w:val="20"/>
      <w:lang w:eastAsia="cs-CZ"/>
    </w:rPr>
  </w:style>
  <w:style w:type="character" w:styleId="slostrnky">
    <w:name w:val="page number"/>
    <w:basedOn w:val="Standardnpsmoodstavce"/>
    <w:rsid w:val="007F22C9"/>
  </w:style>
  <w:style w:type="character" w:styleId="Odkaznakoment">
    <w:name w:val="annotation reference"/>
    <w:uiPriority w:val="99"/>
    <w:rsid w:val="007F22C9"/>
    <w:rPr>
      <w:sz w:val="16"/>
      <w:szCs w:val="16"/>
    </w:rPr>
  </w:style>
  <w:style w:type="paragraph" w:styleId="Textkomente">
    <w:name w:val="annotation text"/>
    <w:basedOn w:val="Normln"/>
    <w:link w:val="TextkomenteChar"/>
    <w:uiPriority w:val="99"/>
    <w:rsid w:val="007F22C9"/>
    <w:rPr>
      <w:rFonts w:ascii="Times New Roman" w:hAnsi="Times New Roman"/>
      <w:sz w:val="20"/>
    </w:rPr>
  </w:style>
  <w:style w:type="character" w:customStyle="1" w:styleId="TextkomenteChar">
    <w:name w:val="Text komentáře Char"/>
    <w:link w:val="Textkomente"/>
    <w:uiPriority w:val="99"/>
    <w:rsid w:val="007F22C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F22C9"/>
    <w:rPr>
      <w:rFonts w:ascii="Tahoma" w:hAnsi="Tahoma"/>
      <w:sz w:val="16"/>
      <w:szCs w:val="16"/>
    </w:rPr>
  </w:style>
  <w:style w:type="character" w:customStyle="1" w:styleId="TextbublinyChar">
    <w:name w:val="Text bubliny Char"/>
    <w:link w:val="Textbubliny"/>
    <w:uiPriority w:val="99"/>
    <w:semiHidden/>
    <w:rsid w:val="007F22C9"/>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7F22C9"/>
    <w:pPr>
      <w:ind w:left="720"/>
      <w:contextualSpacing/>
    </w:pPr>
    <w:rPr>
      <w:rFonts w:ascii="Times New Roman" w:hAnsi="Times New Roman"/>
      <w:sz w:val="20"/>
    </w:rPr>
  </w:style>
  <w:style w:type="paragraph" w:styleId="Zkladntext">
    <w:name w:val="Body Text"/>
    <w:basedOn w:val="Normln"/>
    <w:link w:val="ZkladntextChar"/>
    <w:rsid w:val="0064549D"/>
    <w:pPr>
      <w:widowControl w:val="0"/>
      <w:suppressAutoHyphens/>
      <w:overflowPunct w:val="0"/>
      <w:autoSpaceDE w:val="0"/>
      <w:textAlignment w:val="baseline"/>
    </w:pPr>
    <w:rPr>
      <w:rFonts w:ascii="Times New Roman" w:hAnsi="Times New Roman"/>
      <w:color w:val="000000"/>
      <w:sz w:val="24"/>
      <w:lang w:eastAsia="ar-SA"/>
    </w:rPr>
  </w:style>
  <w:style w:type="character" w:customStyle="1" w:styleId="ZkladntextChar">
    <w:name w:val="Základní text Char"/>
    <w:link w:val="Zkladntext"/>
    <w:rsid w:val="0064549D"/>
    <w:rPr>
      <w:rFonts w:ascii="Times New Roman" w:eastAsia="Times New Roman" w:hAnsi="Times New Roman" w:cs="Times New Roman"/>
      <w:color w:val="000000"/>
      <w:sz w:val="24"/>
      <w:szCs w:val="20"/>
      <w:lang w:eastAsia="ar-SA"/>
    </w:rPr>
  </w:style>
  <w:style w:type="paragraph" w:customStyle="1" w:styleId="Odstavec">
    <w:name w:val="Odstavec"/>
    <w:basedOn w:val="Zkladntext"/>
    <w:rsid w:val="0064549D"/>
    <w:pPr>
      <w:ind w:firstLine="539"/>
      <w:jc w:val="both"/>
    </w:pPr>
  </w:style>
  <w:style w:type="character" w:customStyle="1" w:styleId="OdstavecseseznamemChar">
    <w:name w:val="Odstavec se seznamem Char"/>
    <w:link w:val="Odstavecseseznamem"/>
    <w:uiPriority w:val="34"/>
    <w:locked/>
    <w:rsid w:val="0064549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A3922"/>
    <w:rPr>
      <w:b/>
      <w:bCs/>
    </w:rPr>
  </w:style>
  <w:style w:type="character" w:customStyle="1" w:styleId="PedmtkomenteChar">
    <w:name w:val="Předmět komentáře Char"/>
    <w:link w:val="Pedmtkomente"/>
    <w:uiPriority w:val="99"/>
    <w:semiHidden/>
    <w:rsid w:val="007A3922"/>
    <w:rPr>
      <w:rFonts w:ascii="Times New Roman" w:eastAsia="Times New Roman" w:hAnsi="Times New Roman" w:cs="Times New Roman"/>
      <w:b/>
      <w:bCs/>
      <w:sz w:val="20"/>
      <w:szCs w:val="20"/>
      <w:lang w:eastAsia="cs-CZ"/>
    </w:rPr>
  </w:style>
  <w:style w:type="character" w:styleId="Hypertextovodkaz">
    <w:name w:val="Hyperlink"/>
    <w:uiPriority w:val="99"/>
    <w:rsid w:val="004D5C30"/>
    <w:rPr>
      <w:rFonts w:cs="Times New Roman"/>
      <w:color w:val="0000FF"/>
      <w:u w:val="single"/>
    </w:rPr>
  </w:style>
  <w:style w:type="paragraph" w:styleId="Obsah1">
    <w:name w:val="toc 1"/>
    <w:basedOn w:val="Normln"/>
    <w:next w:val="Normln"/>
    <w:autoRedefine/>
    <w:uiPriority w:val="39"/>
    <w:rsid w:val="00245103"/>
    <w:pPr>
      <w:tabs>
        <w:tab w:val="left" w:pos="567"/>
        <w:tab w:val="right" w:leader="dot" w:pos="9061"/>
      </w:tabs>
      <w:suppressAutoHyphens/>
      <w:spacing w:after="100" w:line="276" w:lineRule="auto"/>
      <w:ind w:left="567" w:hanging="567"/>
    </w:pPr>
    <w:rPr>
      <w:rFonts w:eastAsia="SimSun" w:cs="font282"/>
      <w:kern w:val="1"/>
      <w:szCs w:val="22"/>
      <w:lang w:eastAsia="ar-SA"/>
    </w:rPr>
  </w:style>
  <w:style w:type="paragraph" w:styleId="Nadpisobsahu">
    <w:name w:val="TOC Heading"/>
    <w:basedOn w:val="Nadpis1"/>
    <w:next w:val="Normln"/>
    <w:uiPriority w:val="39"/>
    <w:semiHidden/>
    <w:unhideWhenUsed/>
    <w:qFormat/>
    <w:rsid w:val="004D5C30"/>
    <w:pPr>
      <w:numPr>
        <w:numId w:val="0"/>
      </w:numPr>
      <w:spacing w:line="276" w:lineRule="auto"/>
      <w:jc w:val="left"/>
      <w:outlineLvl w:val="9"/>
    </w:pPr>
    <w:rPr>
      <w:rFonts w:ascii="Cambria" w:hAnsi="Cambria"/>
      <w:bCs/>
      <w:color w:val="365F91"/>
      <w:sz w:val="28"/>
      <w:szCs w:val="28"/>
      <w:lang w:eastAsia="cs-CZ"/>
    </w:rPr>
  </w:style>
  <w:style w:type="paragraph" w:styleId="Revize">
    <w:name w:val="Revision"/>
    <w:hidden/>
    <w:uiPriority w:val="99"/>
    <w:semiHidden/>
    <w:rsid w:val="00C53C1C"/>
    <w:rPr>
      <w:rFonts w:ascii="Times New Roman" w:eastAsia="Times New Roman" w:hAnsi="Times New Roman"/>
    </w:rPr>
  </w:style>
  <w:style w:type="character" w:customStyle="1" w:styleId="Nadpis3Char">
    <w:name w:val="Nadpis 3 Char"/>
    <w:link w:val="Nadpis3"/>
    <w:uiPriority w:val="9"/>
    <w:semiHidden/>
    <w:rsid w:val="006A4DDC"/>
    <w:rPr>
      <w:rFonts w:ascii="Cambria" w:eastAsia="Times New Roman" w:hAnsi="Cambria" w:cs="Times New Roman"/>
      <w:b/>
      <w:bCs/>
      <w:sz w:val="26"/>
      <w:szCs w:val="26"/>
    </w:rPr>
  </w:style>
  <w:style w:type="paragraph" w:customStyle="1" w:styleId="Odstavecseseznamem1">
    <w:name w:val="Odstavec se seznamem1"/>
    <w:basedOn w:val="Normln"/>
    <w:uiPriority w:val="99"/>
    <w:rsid w:val="006A4DDC"/>
    <w:pPr>
      <w:ind w:left="720"/>
      <w:contextualSpacing/>
    </w:pPr>
    <w:rPr>
      <w:rFonts w:eastAsia="Calibri"/>
    </w:rPr>
  </w:style>
  <w:style w:type="paragraph" w:styleId="Zkladntext2">
    <w:name w:val="Body Text 2"/>
    <w:basedOn w:val="Normln"/>
    <w:link w:val="Zkladntext2Char"/>
    <w:uiPriority w:val="99"/>
    <w:unhideWhenUsed/>
    <w:rsid w:val="00F534BB"/>
    <w:pPr>
      <w:spacing w:after="120" w:line="480" w:lineRule="auto"/>
    </w:pPr>
  </w:style>
  <w:style w:type="character" w:customStyle="1" w:styleId="Zkladntext2Char">
    <w:name w:val="Základní text 2 Char"/>
    <w:link w:val="Zkladntext2"/>
    <w:uiPriority w:val="99"/>
    <w:rsid w:val="00F534BB"/>
    <w:rPr>
      <w:rFonts w:eastAsia="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7485906">
      <w:bodyDiv w:val="1"/>
      <w:marLeft w:val="0"/>
      <w:marRight w:val="0"/>
      <w:marTop w:val="0"/>
      <w:marBottom w:val="0"/>
      <w:divBdr>
        <w:top w:val="none" w:sz="0" w:space="0" w:color="auto"/>
        <w:left w:val="none" w:sz="0" w:space="0" w:color="auto"/>
        <w:bottom w:val="none" w:sz="0" w:space="0" w:color="auto"/>
        <w:right w:val="none" w:sz="0" w:space="0" w:color="auto"/>
      </w:divBdr>
    </w:div>
    <w:div w:id="1679237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2E3536-0709-4E30-851B-61C8CE377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16</Pages>
  <Words>5601</Words>
  <Characters>33048</Characters>
  <Application>Microsoft Office Word</Application>
  <DocSecurity>0</DocSecurity>
  <Lines>275</Lines>
  <Paragraphs>77</Paragraphs>
  <ScaleCrop>false</ScaleCrop>
  <HeadingPairs>
    <vt:vector size="2" baseType="variant">
      <vt:variant>
        <vt:lpstr>Název</vt:lpstr>
      </vt:variant>
      <vt:variant>
        <vt:i4>1</vt:i4>
      </vt:variant>
    </vt:vector>
  </HeadingPairs>
  <TitlesOfParts>
    <vt:vector size="1" baseType="lpstr">
      <vt:lpstr/>
    </vt:vector>
  </TitlesOfParts>
  <Company>AK Fiala</Company>
  <LinksUpToDate>false</LinksUpToDate>
  <CharactersWithSpaces>38572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Jindřich Mayer</dc:creator>
  <cp:lastModifiedBy>Mgr. Daniel Jadrníček</cp:lastModifiedBy>
  <cp:revision>10</cp:revision>
  <cp:lastPrinted>2014-09-02T11:43:00Z</cp:lastPrinted>
  <dcterms:created xsi:type="dcterms:W3CDTF">2017-07-06T17:14:00Z</dcterms:created>
  <dcterms:modified xsi:type="dcterms:W3CDTF">2017-07-11T08:14:00Z</dcterms:modified>
</cp:coreProperties>
</file>