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2C3" w:rsidRPr="002512A8" w:rsidRDefault="003142C3" w:rsidP="009A0B58">
      <w:pPr>
        <w:pStyle w:val="2nesltext"/>
        <w:spacing w:before="240"/>
        <w:contextualSpacing/>
        <w:jc w:val="center"/>
        <w:rPr>
          <w:b/>
          <w:sz w:val="28"/>
        </w:rPr>
      </w:pPr>
      <w:r w:rsidRPr="00C76717">
        <w:rPr>
          <w:b/>
          <w:sz w:val="28"/>
        </w:rPr>
        <w:t xml:space="preserve">Příloha č. </w:t>
      </w:r>
      <w:r w:rsidR="009A0B58" w:rsidRPr="00C76717">
        <w:rPr>
          <w:b/>
          <w:sz w:val="28"/>
        </w:rPr>
        <w:t>4</w:t>
      </w:r>
      <w:r w:rsidRPr="002512A8">
        <w:rPr>
          <w:b/>
          <w:sz w:val="28"/>
        </w:rPr>
        <w:t xml:space="preserve"> </w:t>
      </w:r>
      <w:r w:rsidR="00855847">
        <w:rPr>
          <w:b/>
          <w:sz w:val="28"/>
        </w:rPr>
        <w:t xml:space="preserve">dokumentace </w:t>
      </w:r>
      <w:r w:rsidR="00CD2D86">
        <w:rPr>
          <w:b/>
          <w:sz w:val="28"/>
          <w:lang w:eastAsia="cs-CZ"/>
        </w:rPr>
        <w:t>v</w:t>
      </w:r>
      <w:bookmarkStart w:id="0" w:name="_GoBack"/>
      <w:bookmarkEnd w:id="0"/>
      <w:r w:rsidR="00CD2D86">
        <w:rPr>
          <w:b/>
          <w:sz w:val="28"/>
          <w:lang w:eastAsia="cs-CZ"/>
        </w:rPr>
        <w:t xml:space="preserve">ýběrového </w:t>
      </w:r>
      <w:r w:rsidR="00855847">
        <w:rPr>
          <w:b/>
          <w:sz w:val="28"/>
        </w:rPr>
        <w:t>řízení</w:t>
      </w:r>
    </w:p>
    <w:p w:rsidR="003142C3" w:rsidRPr="002512C7" w:rsidRDefault="003142C3" w:rsidP="003142C3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:rsidR="003142C3" w:rsidRDefault="00933D76" w:rsidP="003142C3">
      <w:pPr>
        <w:pStyle w:val="2nesltext"/>
        <w:spacing w:before="240" w:after="600"/>
        <w:jc w:val="center"/>
        <w:rPr>
          <w:b/>
          <w:sz w:val="28"/>
          <w:lang w:eastAsia="cs-CZ"/>
        </w:rPr>
      </w:pPr>
      <w:bookmarkStart w:id="1" w:name="_Ref467957204"/>
      <w:r>
        <w:rPr>
          <w:b/>
          <w:sz w:val="28"/>
          <w:lang w:eastAsia="cs-CZ"/>
        </w:rPr>
        <w:t>Specifikace plnění</w:t>
      </w:r>
      <w:bookmarkEnd w:id="1"/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300"/>
        <w:gridCol w:w="3280"/>
      </w:tblGrid>
      <w:tr w:rsidR="00C76717" w:rsidRPr="00C76717" w:rsidTr="00FC2C38">
        <w:trPr>
          <w:trHeight w:val="480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 Požadované zboží: 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Údaje vyplněné uchazečem</w:t>
            </w:r>
          </w:p>
        </w:tc>
      </w:tr>
      <w:tr w:rsidR="00C76717" w:rsidRPr="00C76717" w:rsidTr="00FC2C38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Výrobce / značka / Typové označení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Minimální požadavky zadavatele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Splnění požadavků                                                            ANO/NE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Bližší popis, hodnota</w:t>
            </w:r>
          </w:p>
        </w:tc>
      </w:tr>
      <w:tr w:rsidR="00C76717" w:rsidRPr="00C76717" w:rsidTr="00FC2C38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Rackové provedení max. 2U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48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Min. 2x CPU</w:t>
            </w:r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min. čtyřjádrový s min. frekvencí 1,5 GHz, </w:t>
            </w:r>
            <w:proofErr w:type="spellStart"/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cache</w:t>
            </w:r>
            <w:proofErr w:type="spellEnd"/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min. 10 MB. CPU </w:t>
            </w:r>
            <w:proofErr w:type="spellStart"/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passmark</w:t>
            </w:r>
            <w:proofErr w:type="spellEnd"/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score</w:t>
            </w:r>
            <w:proofErr w:type="spellEnd"/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min. 4000 bodů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44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RAM min. 64 GB, </w:t>
            </w:r>
            <w:proofErr w:type="spellStart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min.DDR</w:t>
            </w:r>
            <w:proofErr w:type="spellEnd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3, min. frekvence 1333 MHz, možnost rozšíření na min. 256 GB (volné sloty) bez nutnosti výměny stávajících modulů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RAID </w:t>
            </w:r>
            <w:proofErr w:type="spellStart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controller</w:t>
            </w:r>
            <w:proofErr w:type="spellEnd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min. 0, </w:t>
            </w:r>
            <w:proofErr w:type="gramStart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1 ,</w:t>
            </w:r>
            <w:proofErr w:type="gramEnd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10, 5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28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HDD min. 2x min. 300 GB </w:t>
            </w:r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HDD 2,5“ SAS Hot-</w:t>
            </w:r>
            <w:proofErr w:type="spellStart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plug</w:t>
            </w:r>
            <w:proofErr w:type="spellEnd"/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min. 10 000 otáček v RAID 1 + Min. 5xmin. 600 GB </w:t>
            </w:r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HDD 2,5“ SAS Hot-</w:t>
            </w:r>
            <w:proofErr w:type="spellStart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plug</w:t>
            </w:r>
            <w:proofErr w:type="spellEnd"/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min. 7 200 otáček (Min. 4ks v RAID 5 + min. 1x GHS)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349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Koš na min. 8x 2,5“ HDD Hot </w:t>
            </w:r>
            <w:proofErr w:type="spellStart"/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Plug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717" w:rsidRPr="00C76717" w:rsidTr="00FC2C38">
        <w:trPr>
          <w:trHeight w:val="349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Min. volný 4x </w:t>
            </w:r>
            <w:proofErr w:type="spellStart"/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PCIe</w:t>
            </w:r>
            <w:proofErr w:type="spellEnd"/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slot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341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Vestavěná vzdálená zpráva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proofErr w:type="spellStart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Lyžiny</w:t>
            </w:r>
            <w:proofErr w:type="spellEnd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pro montáž do racku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26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DVD RW mechanika interní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28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Min. 4x LAN 1 </w:t>
            </w:r>
            <w:proofErr w:type="spellStart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Gb</w:t>
            </w:r>
            <w:proofErr w:type="spellEnd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, možnost rozšíření o min. 2x 10Gb port nebo min. 8 </w:t>
            </w:r>
            <w:proofErr w:type="spellStart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Gb</w:t>
            </w:r>
            <w:proofErr w:type="spellEnd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FC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28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Redundantní napájecí zdroj (</w:t>
            </w:r>
            <w:proofErr w:type="spellStart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Dual</w:t>
            </w:r>
            <w:proofErr w:type="spellEnd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power</w:t>
            </w:r>
            <w:proofErr w:type="spellEnd"/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717" w:rsidRPr="00C76717" w:rsidTr="00FC2C38">
        <w:trPr>
          <w:trHeight w:val="28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Záruka min. 36 měsíců garantovaná výrobcem, oprava na místě po vzdálené diagnostice, zahájení servisního zásahu následující pracovní 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28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Centrální kontaktní místo pro hlášení poruch z celé ČR. Telefonická podpora. Podpora prostřednictvím internetu včetně stahování aktuálních ovladačů z webu výrobce a znalostní báze.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717" w:rsidRPr="00C76717" w:rsidTr="00FC2C38">
        <w:trPr>
          <w:trHeight w:val="28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767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DVD s ovladači a managementem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717" w:rsidRPr="00C76717" w:rsidRDefault="00C76717" w:rsidP="00C76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2C5A" w:rsidRPr="000F6ACF" w:rsidRDefault="00812C5A" w:rsidP="00812C5A">
      <w:pPr>
        <w:pStyle w:val="3seznam"/>
        <w:numPr>
          <w:ilvl w:val="0"/>
          <w:numId w:val="0"/>
        </w:numPr>
        <w:spacing w:before="1200"/>
      </w:pPr>
      <w:r w:rsidRPr="000F6ACF">
        <w:t xml:space="preserve">V </w:t>
      </w: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>
        <w:rPr>
          <w:highlight w:val="cyan"/>
          <w:lang w:bidi="en-US"/>
        </w:rPr>
        <w:fldChar w:fldCharType="end"/>
      </w:r>
    </w:p>
    <w:p w:rsidR="00812C5A" w:rsidRPr="00817B88" w:rsidRDefault="00812C5A" w:rsidP="00812C5A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lastRenderedPageBreak/>
        <w:fldChar w:fldCharType="begin"/>
      </w:r>
      <w:r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:rsidR="00812C5A" w:rsidRPr="00817B88" w:rsidRDefault="00812C5A" w:rsidP="00812C5A">
      <w:pPr>
        <w:pStyle w:val="2nesltext"/>
        <w:keepNext/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:rsidR="00812C5A" w:rsidRPr="000F6ACF" w:rsidRDefault="00812C5A" w:rsidP="00812C5A">
      <w:pPr>
        <w:pStyle w:val="2nesltext"/>
        <w:keepNext/>
        <w:spacing w:before="960"/>
      </w:pPr>
      <w:r w:rsidRPr="000F6ACF">
        <w:t>…………………………………………………..</w:t>
      </w:r>
    </w:p>
    <w:p w:rsidR="00C76717" w:rsidRPr="00C76717" w:rsidRDefault="00812C5A" w:rsidP="00812C5A">
      <w:pPr>
        <w:pStyle w:val="2nesltext"/>
        <w:keepNext/>
      </w:pPr>
      <w:r w:rsidRPr="007B01C2">
        <w:rPr>
          <w:i/>
        </w:rPr>
        <w:t>(podpis)</w:t>
      </w:r>
    </w:p>
    <w:sectPr w:rsidR="00C76717" w:rsidRPr="00C76717" w:rsidSect="00962FAC">
      <w:footerReference w:type="default" r:id="rId7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683" w:rsidRDefault="008E4683" w:rsidP="004308ED">
      <w:r>
        <w:separator/>
      </w:r>
    </w:p>
  </w:endnote>
  <w:endnote w:type="continuationSeparator" w:id="0">
    <w:p w:rsidR="008E4683" w:rsidRDefault="008E4683" w:rsidP="0043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DB3" w:rsidRDefault="003142C3">
    <w:pPr>
      <w:pStyle w:val="Zpat"/>
    </w:pPr>
    <w:r>
      <w:rPr>
        <w:rFonts w:ascii="Calibri" w:hAnsi="Calibri"/>
        <w:sz w:val="22"/>
      </w:rPr>
      <w:t>D</w:t>
    </w:r>
    <w:r w:rsidRPr="00A346BD">
      <w:rPr>
        <w:rFonts w:ascii="Calibri" w:hAnsi="Calibri"/>
        <w:sz w:val="22"/>
      </w:rPr>
      <w:t>okumentace</w:t>
    </w:r>
    <w:r>
      <w:rPr>
        <w:rFonts w:ascii="Calibri" w:hAnsi="Calibri"/>
        <w:sz w:val="22"/>
      </w:rPr>
      <w:t xml:space="preserve"> </w:t>
    </w:r>
    <w:r w:rsidR="00CD2D86">
      <w:rPr>
        <w:rFonts w:ascii="Calibri" w:hAnsi="Calibri"/>
        <w:sz w:val="22"/>
      </w:rPr>
      <w:t>výběrového</w:t>
    </w:r>
    <w:r>
      <w:rPr>
        <w:rFonts w:ascii="Calibri" w:hAnsi="Calibri"/>
        <w:sz w:val="22"/>
      </w:rPr>
      <w:t xml:space="preserve"> řízení </w:t>
    </w:r>
    <w:r w:rsidR="00C76717" w:rsidRPr="00906101">
      <w:rPr>
        <w:rFonts w:ascii="Calibri" w:hAnsi="Calibri"/>
        <w:b/>
        <w:sz w:val="22"/>
        <w:szCs w:val="22"/>
      </w:rPr>
      <w:t>SUIPMO0617</w:t>
    </w:r>
    <w:r w:rsidRPr="000F3D02">
      <w:rPr>
        <w:rFonts w:ascii="Calibri" w:hAnsi="Calibri"/>
        <w:b/>
        <w:sz w:val="22"/>
      </w:rPr>
      <w:t xml:space="preserve"> </w:t>
    </w:r>
    <w:r w:rsidRPr="006B5D29">
      <w:rPr>
        <w:rFonts w:ascii="Calibri" w:hAnsi="Calibri"/>
        <w:sz w:val="22"/>
      </w:rPr>
      <w:t>–</w:t>
    </w:r>
    <w:r w:rsidRPr="00A4713D">
      <w:rPr>
        <w:rFonts w:ascii="Calibri" w:hAnsi="Calibri"/>
        <w:sz w:val="22"/>
      </w:rPr>
      <w:t xml:space="preserve"> </w:t>
    </w:r>
    <w:r w:rsidRPr="00C76717">
      <w:rPr>
        <w:rFonts w:ascii="Calibri" w:hAnsi="Calibri"/>
        <w:sz w:val="22"/>
      </w:rPr>
      <w:t xml:space="preserve">příloha č. </w:t>
    </w:r>
    <w:r w:rsidR="009A0B58" w:rsidRPr="00C76717">
      <w:rPr>
        <w:rFonts w:ascii="Calibri" w:hAnsi="Calibri"/>
        <w:sz w:val="22"/>
      </w:rPr>
      <w:t>4</w:t>
    </w:r>
    <w:r w:rsidR="000B1DB3" w:rsidRPr="00E25502">
      <w:rPr>
        <w:rFonts w:ascii="Calibri" w:hAnsi="Calibri"/>
        <w:sz w:val="22"/>
        <w:szCs w:val="22"/>
      </w:rPr>
      <w:tab/>
      <w:t xml:space="preserve">Stránka </w:t>
    </w:r>
    <w:r w:rsidR="00D063AF" w:rsidRPr="00E25502">
      <w:rPr>
        <w:rFonts w:ascii="Calibri" w:hAnsi="Calibri"/>
        <w:b/>
        <w:sz w:val="22"/>
        <w:szCs w:val="22"/>
      </w:rPr>
      <w:fldChar w:fldCharType="begin"/>
    </w:r>
    <w:r w:rsidR="000B1DB3" w:rsidRPr="00E25502">
      <w:rPr>
        <w:rFonts w:ascii="Calibri" w:hAnsi="Calibri"/>
        <w:b/>
        <w:sz w:val="22"/>
        <w:szCs w:val="22"/>
      </w:rPr>
      <w:instrText>PAGE</w:instrText>
    </w:r>
    <w:r w:rsidR="00D063AF" w:rsidRPr="00E25502">
      <w:rPr>
        <w:rFonts w:ascii="Calibri" w:hAnsi="Calibri"/>
        <w:b/>
        <w:sz w:val="22"/>
        <w:szCs w:val="22"/>
      </w:rPr>
      <w:fldChar w:fldCharType="separate"/>
    </w:r>
    <w:r w:rsidR="00812C5A">
      <w:rPr>
        <w:rFonts w:ascii="Calibri" w:hAnsi="Calibri"/>
        <w:b/>
        <w:noProof/>
        <w:sz w:val="22"/>
        <w:szCs w:val="22"/>
      </w:rPr>
      <w:t>1</w:t>
    </w:r>
    <w:r w:rsidR="00D063AF" w:rsidRPr="00E25502">
      <w:rPr>
        <w:rFonts w:ascii="Calibri" w:hAnsi="Calibri"/>
        <w:b/>
        <w:sz w:val="22"/>
        <w:szCs w:val="22"/>
      </w:rPr>
      <w:fldChar w:fldCharType="end"/>
    </w:r>
    <w:r w:rsidR="000B1DB3" w:rsidRPr="00E25502">
      <w:rPr>
        <w:rFonts w:ascii="Calibri" w:hAnsi="Calibri"/>
        <w:sz w:val="22"/>
        <w:szCs w:val="22"/>
      </w:rPr>
      <w:t xml:space="preserve"> z </w:t>
    </w:r>
    <w:r w:rsidR="00D063AF" w:rsidRPr="00E25502">
      <w:rPr>
        <w:rFonts w:ascii="Calibri" w:hAnsi="Calibri"/>
        <w:b/>
        <w:sz w:val="22"/>
        <w:szCs w:val="22"/>
      </w:rPr>
      <w:fldChar w:fldCharType="begin"/>
    </w:r>
    <w:r w:rsidR="000B1DB3" w:rsidRPr="00E25502">
      <w:rPr>
        <w:rFonts w:ascii="Calibri" w:hAnsi="Calibri"/>
        <w:b/>
        <w:sz w:val="22"/>
        <w:szCs w:val="22"/>
      </w:rPr>
      <w:instrText>NUMPAGES</w:instrText>
    </w:r>
    <w:r w:rsidR="00D063AF" w:rsidRPr="00E25502">
      <w:rPr>
        <w:rFonts w:ascii="Calibri" w:hAnsi="Calibri"/>
        <w:b/>
        <w:sz w:val="22"/>
        <w:szCs w:val="22"/>
      </w:rPr>
      <w:fldChar w:fldCharType="separate"/>
    </w:r>
    <w:r w:rsidR="00812C5A">
      <w:rPr>
        <w:rFonts w:ascii="Calibri" w:hAnsi="Calibri"/>
        <w:b/>
        <w:noProof/>
        <w:sz w:val="22"/>
        <w:szCs w:val="22"/>
      </w:rPr>
      <w:t>2</w:t>
    </w:r>
    <w:r w:rsidR="00D063AF" w:rsidRPr="00E25502">
      <w:rPr>
        <w:rFonts w:ascii="Calibri" w:hAnsi="Calibr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683" w:rsidRDefault="008E4683" w:rsidP="004308ED">
      <w:r>
        <w:separator/>
      </w:r>
    </w:p>
  </w:footnote>
  <w:footnote w:type="continuationSeparator" w:id="0">
    <w:p w:rsidR="008E4683" w:rsidRDefault="008E4683" w:rsidP="0043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1E98"/>
    <w:multiLevelType w:val="hybridMultilevel"/>
    <w:tmpl w:val="800AA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2C7"/>
    <w:rsid w:val="00002CF3"/>
    <w:rsid w:val="00052648"/>
    <w:rsid w:val="00072310"/>
    <w:rsid w:val="00085987"/>
    <w:rsid w:val="000A512E"/>
    <w:rsid w:val="000B1DB3"/>
    <w:rsid w:val="000B469F"/>
    <w:rsid w:val="000D0766"/>
    <w:rsid w:val="000D2300"/>
    <w:rsid w:val="000D72C7"/>
    <w:rsid w:val="00133869"/>
    <w:rsid w:val="00141FFC"/>
    <w:rsid w:val="00155BE6"/>
    <w:rsid w:val="00161C2E"/>
    <w:rsid w:val="0019449F"/>
    <w:rsid w:val="001D3D4F"/>
    <w:rsid w:val="002061C5"/>
    <w:rsid w:val="00222B20"/>
    <w:rsid w:val="00266206"/>
    <w:rsid w:val="00283D1B"/>
    <w:rsid w:val="002842CC"/>
    <w:rsid w:val="002A3CE2"/>
    <w:rsid w:val="003142C3"/>
    <w:rsid w:val="0032332E"/>
    <w:rsid w:val="003A3801"/>
    <w:rsid w:val="004308ED"/>
    <w:rsid w:val="00441283"/>
    <w:rsid w:val="00443CBC"/>
    <w:rsid w:val="00462EE3"/>
    <w:rsid w:val="004B5B36"/>
    <w:rsid w:val="004F5FD1"/>
    <w:rsid w:val="00500E66"/>
    <w:rsid w:val="00504C44"/>
    <w:rsid w:val="00535A0A"/>
    <w:rsid w:val="00550729"/>
    <w:rsid w:val="00573682"/>
    <w:rsid w:val="005D2AB4"/>
    <w:rsid w:val="00664C94"/>
    <w:rsid w:val="00687614"/>
    <w:rsid w:val="00693133"/>
    <w:rsid w:val="006D7306"/>
    <w:rsid w:val="00722421"/>
    <w:rsid w:val="007551A0"/>
    <w:rsid w:val="007668F8"/>
    <w:rsid w:val="00766FBE"/>
    <w:rsid w:val="00773DB4"/>
    <w:rsid w:val="00791139"/>
    <w:rsid w:val="007E34EA"/>
    <w:rsid w:val="00810DD8"/>
    <w:rsid w:val="00812C5A"/>
    <w:rsid w:val="008450AC"/>
    <w:rsid w:val="00855847"/>
    <w:rsid w:val="008919A0"/>
    <w:rsid w:val="00891A44"/>
    <w:rsid w:val="008A6644"/>
    <w:rsid w:val="008B3B67"/>
    <w:rsid w:val="008D79E7"/>
    <w:rsid w:val="008E10E0"/>
    <w:rsid w:val="008E4683"/>
    <w:rsid w:val="008F72D1"/>
    <w:rsid w:val="00906101"/>
    <w:rsid w:val="009320EA"/>
    <w:rsid w:val="00933D76"/>
    <w:rsid w:val="00962FAC"/>
    <w:rsid w:val="00997778"/>
    <w:rsid w:val="009A0B58"/>
    <w:rsid w:val="00A201DD"/>
    <w:rsid w:val="00A30BBD"/>
    <w:rsid w:val="00A42B58"/>
    <w:rsid w:val="00A45E57"/>
    <w:rsid w:val="00A47688"/>
    <w:rsid w:val="00A61EFA"/>
    <w:rsid w:val="00A85EC9"/>
    <w:rsid w:val="00B366BD"/>
    <w:rsid w:val="00B60D60"/>
    <w:rsid w:val="00B81BD6"/>
    <w:rsid w:val="00BA7CB4"/>
    <w:rsid w:val="00BB557A"/>
    <w:rsid w:val="00C63F0F"/>
    <w:rsid w:val="00C6667A"/>
    <w:rsid w:val="00C76717"/>
    <w:rsid w:val="00CD2D86"/>
    <w:rsid w:val="00D063AF"/>
    <w:rsid w:val="00D7483D"/>
    <w:rsid w:val="00D777C5"/>
    <w:rsid w:val="00D80143"/>
    <w:rsid w:val="00D972B4"/>
    <w:rsid w:val="00DA6FE1"/>
    <w:rsid w:val="00DC200B"/>
    <w:rsid w:val="00E07FAF"/>
    <w:rsid w:val="00E25502"/>
    <w:rsid w:val="00E32E9B"/>
    <w:rsid w:val="00E40CC9"/>
    <w:rsid w:val="00E4371B"/>
    <w:rsid w:val="00EA0198"/>
    <w:rsid w:val="00EA64AC"/>
    <w:rsid w:val="00EE417D"/>
    <w:rsid w:val="00EF3E78"/>
    <w:rsid w:val="00F36DD3"/>
    <w:rsid w:val="00F47434"/>
    <w:rsid w:val="00F52503"/>
    <w:rsid w:val="00F73CB2"/>
    <w:rsid w:val="00F814C3"/>
    <w:rsid w:val="00FF06FC"/>
    <w:rsid w:val="00FF6549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2C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6549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D72C7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0D72C7"/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qFormat/>
    <w:rsid w:val="00072310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4308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08E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8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08ED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65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50AC"/>
    <w:rPr>
      <w:color w:val="0000FF" w:themeColor="hyperlink"/>
      <w:u w:val="single"/>
    </w:rPr>
  </w:style>
  <w:style w:type="paragraph" w:customStyle="1" w:styleId="2nesltext">
    <w:name w:val="2nečísl.text"/>
    <w:basedOn w:val="Normln"/>
    <w:qFormat/>
    <w:rsid w:val="003142C3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812C5A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812C5A"/>
    <w:pPr>
      <w:numPr>
        <w:ilvl w:val="1"/>
        <w:numId w:val="2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812C5A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812C5A"/>
    <w:pPr>
      <w:numPr>
        <w:ilvl w:val="3"/>
        <w:numId w:val="2"/>
      </w:numPr>
      <w:spacing w:after="260"/>
      <w:ind w:left="2127" w:hanging="709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2C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2C5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9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1502</Characters>
  <Application>Microsoft Office Word</Application>
  <DocSecurity>0</DocSecurity>
  <Lines>12</Lines>
  <Paragraphs>3</Paragraphs>
  <ScaleCrop>false</ScaleCrop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2016-11-26T22:01:00Z</dcterms:created>
  <dcterms:modified xsi:type="dcterms:W3CDTF">2017-07-06T17:26:00Z</dcterms:modified>
</cp:coreProperties>
</file>