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</w:t>
      </w:r>
      <w:r w:rsidR="001208B8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moravský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a </w:t>
      </w:r>
      <w:r w:rsidR="001208B8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Zlínský kraj - VŘ 8840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208B8">
        <w:rPr>
          <w:rFonts w:ascii="Times New Roman" w:eastAsia="Times New Roman" w:hAnsi="Times New Roman"/>
          <w:sz w:val="24"/>
          <w:szCs w:val="24"/>
          <w:lang w:eastAsia="cs-CZ"/>
        </w:rPr>
        <w:t>12. prosince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1208B8">
        <w:rPr>
          <w:rFonts w:ascii="Times New Roman" w:eastAsia="Times New Roman" w:hAnsi="Times New Roman"/>
          <w:sz w:val="24"/>
          <w:szCs w:val="24"/>
          <w:lang w:eastAsia="cs-CZ"/>
        </w:rPr>
        <w:t>8840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ktorátu práce pro Jiho</w:t>
      </w:r>
      <w:r w:rsidR="001208B8">
        <w:rPr>
          <w:rFonts w:ascii="Times New Roman" w:eastAsia="Times New Roman" w:hAnsi="Times New Roman"/>
          <w:b/>
          <w:sz w:val="24"/>
          <w:szCs w:val="24"/>
          <w:lang w:eastAsia="cs-CZ"/>
        </w:rPr>
        <w:t>moravský kraj a Zlínský kraj</w:t>
      </w:r>
      <w:r w:rsidR="00DF4F5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1208B8">
        <w:rPr>
          <w:rFonts w:ascii="Times New Roman" w:eastAsia="Times New Roman" w:hAnsi="Times New Roman"/>
          <w:b/>
          <w:sz w:val="24"/>
          <w:szCs w:val="24"/>
          <w:lang w:eastAsia="cs-CZ"/>
        </w:rPr>
        <w:t>Brně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1208B8">
        <w:rPr>
          <w:rFonts w:ascii="Times New Roman" w:eastAsia="Times New Roman" w:hAnsi="Times New Roman"/>
          <w:b/>
          <w:sz w:val="24"/>
          <w:szCs w:val="24"/>
          <w:lang w:eastAsia="cs-CZ"/>
        </w:rPr>
        <w:t>Brno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y na služebním místě je únor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9 nebo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1208B8">
        <w:rPr>
          <w:rFonts w:ascii="Times New Roman" w:hAnsi="Times New Roman"/>
          <w:b/>
          <w:sz w:val="24"/>
          <w:szCs w:val="24"/>
        </w:rPr>
        <w:t>7. ledna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1208B8">
        <w:rPr>
          <w:rFonts w:ascii="Times New Roman" w:hAnsi="Times New Roman"/>
          <w:b/>
          <w:sz w:val="24"/>
          <w:szCs w:val="24"/>
        </w:rPr>
        <w:t>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t>8840</w:t>
      </w:r>
      <w:r w:rsidR="00D74DDA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>spektorátu práce pro Jiho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moravský 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kraj 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t>Zlínský kraj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t> Brně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1208B8">
        <w:rPr>
          <w:rFonts w:ascii="Times New Roman" w:eastAsia="Times New Roman" w:hAnsi="Times New Roman"/>
          <w:sz w:val="24"/>
          <w:szCs w:val="24"/>
          <w:lang w:eastAsia="cs-CZ"/>
        </w:rPr>
        <w:t>12. prosince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5D" w:rsidRDefault="00700B5D" w:rsidP="00276ED4">
      <w:pPr>
        <w:spacing w:after="0" w:line="240" w:lineRule="auto"/>
      </w:pPr>
      <w:r>
        <w:separator/>
      </w:r>
    </w:p>
  </w:endnote>
  <w:endnote w:type="continuationSeparator" w:id="0">
    <w:p w:rsidR="00700B5D" w:rsidRDefault="00700B5D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E4317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5D" w:rsidRDefault="00700B5D" w:rsidP="00276ED4">
      <w:pPr>
        <w:spacing w:after="0" w:line="240" w:lineRule="auto"/>
      </w:pPr>
      <w:r>
        <w:separator/>
      </w:r>
    </w:p>
  </w:footnote>
  <w:footnote w:type="continuationSeparator" w:id="0">
    <w:p w:rsidR="00700B5D" w:rsidRDefault="00700B5D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08B8"/>
    <w:rsid w:val="001219CA"/>
    <w:rsid w:val="00127620"/>
    <w:rsid w:val="00144156"/>
    <w:rsid w:val="00153A84"/>
    <w:rsid w:val="001560CB"/>
    <w:rsid w:val="0016406F"/>
    <w:rsid w:val="001659AA"/>
    <w:rsid w:val="00183CAD"/>
    <w:rsid w:val="00184790"/>
    <w:rsid w:val="0019253D"/>
    <w:rsid w:val="001A353E"/>
    <w:rsid w:val="001D537E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E4317"/>
    <w:rsid w:val="002F75D4"/>
    <w:rsid w:val="003059FD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C0E7F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0B5D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63A65"/>
    <w:rsid w:val="00B74273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4DDA"/>
    <w:rsid w:val="00D773F0"/>
    <w:rsid w:val="00D85BE6"/>
    <w:rsid w:val="00DC47FE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5333-4E6F-4B1B-84D0-71B8182B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3</cp:revision>
  <cp:lastPrinted>2018-12-12T08:50:00Z</cp:lastPrinted>
  <dcterms:created xsi:type="dcterms:W3CDTF">2018-12-12T12:03:00Z</dcterms:created>
  <dcterms:modified xsi:type="dcterms:W3CDTF">2018-12-12T12:03:00Z</dcterms:modified>
</cp:coreProperties>
</file>